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76" w:rsidRDefault="00863576" w:rsidP="00557D00">
      <w:pPr>
        <w:shd w:val="clear" w:color="auto" w:fill="FFFFFF"/>
        <w:tabs>
          <w:tab w:val="num" w:pos="0"/>
          <w:tab w:val="left" w:pos="2410"/>
        </w:tabs>
        <w:spacing w:line="276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73">
        <w:rPr>
          <w:rFonts w:ascii="Times New Roman" w:hAnsi="Times New Roman" w:cs="Times New Roman"/>
          <w:b/>
          <w:sz w:val="28"/>
          <w:szCs w:val="28"/>
        </w:rPr>
        <w:t>Списки художественных текстов для чтения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576" w:rsidRPr="00D33B73" w:rsidRDefault="00863576" w:rsidP="00557D00">
      <w:pPr>
        <w:shd w:val="clear" w:color="auto" w:fill="FFFFFF"/>
        <w:tabs>
          <w:tab w:val="num" w:pos="0"/>
          <w:tab w:val="left" w:pos="2410"/>
        </w:tabs>
        <w:spacing w:line="276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10 класса </w:t>
      </w:r>
      <w:r w:rsidRPr="00D33B73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863576" w:rsidRPr="002C33BD" w:rsidRDefault="00863576" w:rsidP="00557D00">
      <w:pPr>
        <w:pStyle w:val="a3"/>
        <w:spacing w:before="0" w:after="0" w:line="276" w:lineRule="auto"/>
        <w:ind w:left="0"/>
        <w:jc w:val="both"/>
        <w:rPr>
          <w:sz w:val="28"/>
          <w:szCs w:val="28"/>
        </w:rPr>
      </w:pPr>
      <w:r w:rsidRPr="002C33BD">
        <w:rPr>
          <w:sz w:val="28"/>
          <w:szCs w:val="28"/>
        </w:rPr>
        <w:t>А.С.</w:t>
      </w:r>
      <w:r w:rsidR="005D1363">
        <w:rPr>
          <w:sz w:val="28"/>
          <w:szCs w:val="28"/>
        </w:rPr>
        <w:t xml:space="preserve"> </w:t>
      </w:r>
      <w:r w:rsidRPr="002C33BD">
        <w:rPr>
          <w:sz w:val="28"/>
          <w:szCs w:val="28"/>
        </w:rPr>
        <w:t xml:space="preserve">Пушкин </w:t>
      </w:r>
      <w:r w:rsidRPr="002C33BD">
        <w:rPr>
          <w:b/>
          <w:spacing w:val="2"/>
          <w:sz w:val="28"/>
          <w:szCs w:val="28"/>
        </w:rPr>
        <w:t>«Медный всадник»</w:t>
      </w:r>
      <w:r w:rsidRPr="002C33BD">
        <w:rPr>
          <w:spacing w:val="2"/>
          <w:sz w:val="28"/>
          <w:szCs w:val="28"/>
        </w:rPr>
        <w:t xml:space="preserve"> </w:t>
      </w:r>
    </w:p>
    <w:p w:rsidR="00863576" w:rsidRPr="002C33BD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Н.В.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 xml:space="preserve">Гоголь </w:t>
      </w:r>
      <w:r w:rsidRPr="002C33BD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  <w:t xml:space="preserve">«Невский проспект», </w:t>
      </w:r>
      <w:r w:rsidRPr="002C33BD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«Портрет» </w:t>
      </w:r>
    </w:p>
    <w:p w:rsidR="00863576" w:rsidRPr="002C33BD" w:rsidRDefault="00863576" w:rsidP="00557D00">
      <w:pPr>
        <w:widowControl/>
        <w:autoSpaceDE/>
        <w:spacing w:line="276" w:lineRule="auto"/>
        <w:ind w:left="24"/>
        <w:jc w:val="both"/>
        <w:rPr>
          <w:rFonts w:ascii="Times New Roman" w:hAnsi="Times New Roman" w:cs="Times New Roman"/>
          <w:bCs/>
          <w:iCs/>
          <w:color w:val="000000"/>
          <w:spacing w:val="6"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И.А.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 xml:space="preserve">Гончаров </w:t>
      </w:r>
      <w:r w:rsidRPr="002C33BD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«Обломов»</w:t>
      </w:r>
      <w:r w:rsidRPr="002C33B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863576" w:rsidRPr="002C33BD" w:rsidRDefault="00863576" w:rsidP="00557D0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А.</w:t>
      </w:r>
      <w:r w:rsidR="005D1363" w:rsidRPr="002C33BD">
        <w:rPr>
          <w:rFonts w:ascii="Times New Roman" w:hAnsi="Times New Roman" w:cs="Times New Roman"/>
          <w:sz w:val="28"/>
          <w:szCs w:val="28"/>
        </w:rPr>
        <w:t>Н.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 xml:space="preserve">Островский </w:t>
      </w:r>
      <w:r w:rsidRPr="002C33BD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 xml:space="preserve">«Гроза» </w:t>
      </w:r>
    </w:p>
    <w:p w:rsidR="00863576" w:rsidRPr="002C33BD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И.С.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 xml:space="preserve">Тургенев </w:t>
      </w:r>
      <w:r w:rsidRPr="002C33BD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«Отцы и дети</w:t>
      </w:r>
      <w:r w:rsidRPr="002C33BD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 xml:space="preserve">» </w:t>
      </w:r>
    </w:p>
    <w:p w:rsidR="00863576" w:rsidRPr="002C33BD" w:rsidRDefault="00863576" w:rsidP="00557D00">
      <w:pPr>
        <w:shd w:val="clear" w:color="auto" w:fill="FFFFFF"/>
        <w:spacing w:line="276" w:lineRule="auto"/>
        <w:ind w:left="19" w:right="24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Н.А.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 xml:space="preserve">Некрасов </w:t>
      </w:r>
      <w:r w:rsidRPr="002C33BD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«Кому на Руси жить хорошо» </w:t>
      </w:r>
    </w:p>
    <w:p w:rsidR="00863576" w:rsidRPr="005D1363" w:rsidRDefault="00863576" w:rsidP="00557D00">
      <w:pPr>
        <w:shd w:val="clear" w:color="auto" w:fill="FFFFFF"/>
        <w:spacing w:line="276" w:lineRule="auto"/>
        <w:ind w:right="1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М.Е.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>Салтыков-Щедрин</w:t>
      </w:r>
      <w:r w:rsidRPr="002C33BD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«История одного города».</w:t>
      </w:r>
      <w:r w:rsidR="005D1363" w:rsidRPr="005D1363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Сказки: «Пропала совесть», «Рождественская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сказка», «Самоотверженный заяц», «Карась-идеалист», «Премудрый</w:t>
      </w:r>
      <w:r w:rsid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proofErr w:type="spellStart"/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пискарь</w:t>
      </w:r>
      <w:proofErr w:type="spellEnd"/>
      <w:r w:rsidR="005D1363" w:rsidRPr="005D136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», «Христова ночь»</w:t>
      </w:r>
    </w:p>
    <w:p w:rsidR="005D1363" w:rsidRDefault="005D1363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Чернышевский «Что делать?»</w:t>
      </w:r>
    </w:p>
    <w:p w:rsidR="00863576" w:rsidRPr="002C33BD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Л.Н.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 xml:space="preserve">Толстой </w:t>
      </w:r>
      <w:r w:rsidR="006167F1">
        <w:rPr>
          <w:rFonts w:ascii="Times New Roman" w:hAnsi="Times New Roman" w:cs="Times New Roman"/>
          <w:sz w:val="28"/>
          <w:szCs w:val="28"/>
        </w:rPr>
        <w:t xml:space="preserve">«Севастопольские рассказы», </w:t>
      </w:r>
      <w:r w:rsidRPr="002C33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«Война и мир» </w:t>
      </w:r>
    </w:p>
    <w:p w:rsidR="00863576" w:rsidRPr="002C33BD" w:rsidRDefault="00863576" w:rsidP="00557D0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Ф.М.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 xml:space="preserve">Достоевский </w:t>
      </w:r>
      <w:r w:rsidRPr="002C33BD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«Преступление и наказание»</w:t>
      </w:r>
      <w:r w:rsidRPr="002C33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D1363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Н.С.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 xml:space="preserve">Лесков </w:t>
      </w:r>
      <w:r w:rsidRPr="002C33BD">
        <w:rPr>
          <w:rFonts w:ascii="Times New Roman" w:hAnsi="Times New Roman" w:cs="Times New Roman"/>
          <w:bCs/>
          <w:iCs/>
          <w:color w:val="000000"/>
          <w:spacing w:val="8"/>
          <w:sz w:val="28"/>
          <w:szCs w:val="28"/>
        </w:rPr>
        <w:t>«Очарованный странник»</w:t>
      </w:r>
      <w:r w:rsidR="006167F1">
        <w:rPr>
          <w:rFonts w:ascii="Times New Roman" w:hAnsi="Times New Roman" w:cs="Times New Roman"/>
          <w:bCs/>
          <w:iCs/>
          <w:color w:val="000000"/>
          <w:spacing w:val="8"/>
          <w:sz w:val="28"/>
          <w:szCs w:val="28"/>
        </w:rPr>
        <w:t>,</w:t>
      </w:r>
      <w:r w:rsidRPr="002C33BD">
        <w:rPr>
          <w:rFonts w:ascii="Times New Roman" w:hAnsi="Times New Roman" w:cs="Times New Roman"/>
          <w:bCs/>
          <w:iCs/>
          <w:color w:val="000000"/>
          <w:spacing w:val="8"/>
          <w:sz w:val="28"/>
          <w:szCs w:val="28"/>
        </w:rPr>
        <w:t xml:space="preserve"> </w:t>
      </w:r>
      <w:r w:rsidR="006167F1" w:rsidRPr="006167F1">
        <w:rPr>
          <w:rFonts w:ascii="Times New Roman" w:hAnsi="Times New Roman" w:cs="Times New Roman"/>
          <w:bCs/>
          <w:iCs/>
          <w:color w:val="000000"/>
          <w:spacing w:val="8"/>
          <w:sz w:val="28"/>
          <w:szCs w:val="28"/>
        </w:rPr>
        <w:t xml:space="preserve">«Леди Макбет </w:t>
      </w:r>
      <w:proofErr w:type="spellStart"/>
      <w:r w:rsidR="006167F1" w:rsidRPr="006167F1">
        <w:rPr>
          <w:rFonts w:ascii="Times New Roman" w:hAnsi="Times New Roman" w:cs="Times New Roman"/>
          <w:bCs/>
          <w:iCs/>
          <w:color w:val="000000"/>
          <w:spacing w:val="8"/>
          <w:sz w:val="28"/>
          <w:szCs w:val="28"/>
        </w:rPr>
        <w:t>Мценского</w:t>
      </w:r>
      <w:proofErr w:type="spellEnd"/>
      <w:r w:rsidR="006167F1" w:rsidRPr="006167F1">
        <w:rPr>
          <w:rFonts w:ascii="Times New Roman" w:hAnsi="Times New Roman" w:cs="Times New Roman"/>
          <w:bCs/>
          <w:iCs/>
          <w:color w:val="000000"/>
          <w:spacing w:val="8"/>
          <w:sz w:val="28"/>
          <w:szCs w:val="28"/>
        </w:rPr>
        <w:t xml:space="preserve"> уезда»</w:t>
      </w:r>
      <w:r w:rsidR="006167F1">
        <w:rPr>
          <w:rFonts w:ascii="Times New Roman" w:hAnsi="Times New Roman" w:cs="Times New Roman"/>
          <w:bCs/>
          <w:iCs/>
          <w:color w:val="000000"/>
          <w:spacing w:val="8"/>
          <w:sz w:val="28"/>
          <w:szCs w:val="28"/>
        </w:rPr>
        <w:t>,</w:t>
      </w:r>
      <w:r w:rsidR="006167F1" w:rsidRPr="006167F1">
        <w:rPr>
          <w:rFonts w:ascii="Times New Roman" w:hAnsi="Times New Roman" w:cs="Times New Roman"/>
          <w:bCs/>
          <w:iCs/>
          <w:color w:val="000000"/>
          <w:spacing w:val="8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«Тупейный художник» </w:t>
      </w:r>
    </w:p>
    <w:p w:rsidR="00863576" w:rsidRDefault="00863576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C33BD">
        <w:rPr>
          <w:rFonts w:ascii="Times New Roman" w:hAnsi="Times New Roman" w:cs="Times New Roman"/>
          <w:sz w:val="28"/>
          <w:szCs w:val="28"/>
        </w:rPr>
        <w:t>А.П.</w:t>
      </w:r>
      <w:r w:rsidR="005D1363">
        <w:rPr>
          <w:rFonts w:ascii="Times New Roman" w:hAnsi="Times New Roman" w:cs="Times New Roman"/>
          <w:sz w:val="28"/>
          <w:szCs w:val="28"/>
        </w:rPr>
        <w:t xml:space="preserve"> </w:t>
      </w:r>
      <w:r w:rsidRPr="002C33BD">
        <w:rPr>
          <w:rFonts w:ascii="Times New Roman" w:hAnsi="Times New Roman" w:cs="Times New Roman"/>
          <w:sz w:val="28"/>
          <w:szCs w:val="28"/>
        </w:rPr>
        <w:t xml:space="preserve">Чехов </w:t>
      </w:r>
      <w:r w:rsidRPr="002C3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«Человек в футляре»,</w:t>
      </w:r>
      <w:r w:rsidR="008578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«Крыжовник», «О любви», </w:t>
      </w:r>
      <w:r w:rsidRPr="002C3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proofErr w:type="spellStart"/>
      <w:r w:rsidRPr="002C3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Ионыч</w:t>
      </w:r>
      <w:proofErr w:type="spellEnd"/>
      <w:r w:rsidRPr="002C33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», «Студент», «Дама с собачкой». </w:t>
      </w:r>
      <w:r w:rsidRPr="002C33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«Вишневый сад» </w:t>
      </w:r>
    </w:p>
    <w:p w:rsidR="002C33BD" w:rsidRPr="002C33BD" w:rsidRDefault="002C33BD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3BD">
        <w:rPr>
          <w:rFonts w:ascii="Times New Roman" w:hAnsi="Times New Roman" w:cs="Times New Roman"/>
          <w:bCs/>
          <w:sz w:val="28"/>
          <w:szCs w:val="28"/>
        </w:rPr>
        <w:t xml:space="preserve">Н.А. Добролюбов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33BD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proofErr w:type="gramStart"/>
      <w:r w:rsidRPr="002C33BD">
        <w:rPr>
          <w:rFonts w:ascii="Times New Roman" w:hAnsi="Times New Roman" w:cs="Times New Roman"/>
          <w:bCs/>
          <w:sz w:val="28"/>
          <w:szCs w:val="28"/>
        </w:rPr>
        <w:t>обломовщина</w:t>
      </w:r>
      <w:proofErr w:type="gramEnd"/>
      <w:r w:rsidRPr="002C33BD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2C3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33BD">
        <w:rPr>
          <w:rFonts w:ascii="Times New Roman" w:hAnsi="Times New Roman" w:cs="Times New Roman"/>
          <w:bCs/>
          <w:sz w:val="28"/>
          <w:szCs w:val="28"/>
        </w:rPr>
        <w:t>Луч света в тёмном царстве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2C33BD" w:rsidRDefault="002C33BD" w:rsidP="00557D00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3BD">
        <w:rPr>
          <w:rFonts w:ascii="Times New Roman" w:hAnsi="Times New Roman" w:cs="Times New Roman"/>
          <w:bCs/>
          <w:sz w:val="28"/>
          <w:szCs w:val="28"/>
        </w:rPr>
        <w:t xml:space="preserve">Д.И. Писарев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33BD">
        <w:rPr>
          <w:rFonts w:ascii="Times New Roman" w:hAnsi="Times New Roman" w:cs="Times New Roman"/>
          <w:bCs/>
          <w:sz w:val="28"/>
          <w:szCs w:val="28"/>
        </w:rPr>
        <w:t>Базаров</w:t>
      </w:r>
      <w:r>
        <w:rPr>
          <w:rFonts w:ascii="Times New Roman" w:hAnsi="Times New Roman" w:cs="Times New Roman"/>
          <w:bCs/>
          <w:sz w:val="28"/>
          <w:szCs w:val="28"/>
        </w:rPr>
        <w:t>», «Мотивы русской драмы»</w:t>
      </w:r>
    </w:p>
    <w:p w:rsidR="00857801" w:rsidRDefault="00857801" w:rsidP="00857801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01">
        <w:rPr>
          <w:rFonts w:ascii="Times New Roman" w:hAnsi="Times New Roman" w:cs="Times New Roman"/>
          <w:bCs/>
          <w:sz w:val="28"/>
          <w:szCs w:val="28"/>
        </w:rPr>
        <w:t>Стендаль «</w:t>
      </w:r>
      <w:proofErr w:type="gramStart"/>
      <w:r w:rsidRPr="00857801">
        <w:rPr>
          <w:rFonts w:ascii="Times New Roman" w:hAnsi="Times New Roman" w:cs="Times New Roman"/>
          <w:bCs/>
          <w:sz w:val="28"/>
          <w:szCs w:val="28"/>
        </w:rPr>
        <w:t>Красное</w:t>
      </w:r>
      <w:proofErr w:type="gramEnd"/>
      <w:r w:rsidRPr="00857801">
        <w:rPr>
          <w:rFonts w:ascii="Times New Roman" w:hAnsi="Times New Roman" w:cs="Times New Roman"/>
          <w:bCs/>
          <w:sz w:val="28"/>
          <w:szCs w:val="28"/>
        </w:rPr>
        <w:t xml:space="preserve"> и чёрное»</w:t>
      </w:r>
    </w:p>
    <w:p w:rsidR="00857801" w:rsidRPr="00857801" w:rsidRDefault="00857801" w:rsidP="00857801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Ч. Диккенс «Рождественская песнь в прозе»</w:t>
      </w:r>
    </w:p>
    <w:p w:rsidR="00030FE7" w:rsidRDefault="00857801" w:rsidP="00857801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01">
        <w:rPr>
          <w:rFonts w:ascii="Times New Roman" w:hAnsi="Times New Roman" w:cs="Times New Roman"/>
          <w:bCs/>
          <w:sz w:val="28"/>
          <w:szCs w:val="28"/>
        </w:rPr>
        <w:t>О. Бальзак «Гобсек»</w:t>
      </w:r>
    </w:p>
    <w:p w:rsidR="00857801" w:rsidRDefault="00857801" w:rsidP="00857801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Шоу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Пигмалион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57D00" w:rsidRPr="00E66855" w:rsidRDefault="00857801" w:rsidP="00857801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Ги де Мопассан «Ожерелье»</w:t>
      </w:r>
      <w:bookmarkStart w:id="0" w:name="_GoBack"/>
      <w:bookmarkEnd w:id="0"/>
    </w:p>
    <w:sectPr w:rsidR="00557D00" w:rsidRPr="00E66855" w:rsidSect="0086357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6657"/>
    <w:multiLevelType w:val="hybridMultilevel"/>
    <w:tmpl w:val="9F481680"/>
    <w:lvl w:ilvl="0" w:tplc="8DA444B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788E6D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6"/>
    <w:rsid w:val="00030FE7"/>
    <w:rsid w:val="00290AAC"/>
    <w:rsid w:val="002C33BD"/>
    <w:rsid w:val="00557D00"/>
    <w:rsid w:val="005C2E27"/>
    <w:rsid w:val="005D1363"/>
    <w:rsid w:val="006167F1"/>
    <w:rsid w:val="00857801"/>
    <w:rsid w:val="00863576"/>
    <w:rsid w:val="00A07E22"/>
    <w:rsid w:val="00E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7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576"/>
    <w:pPr>
      <w:widowControl/>
      <w:suppressAutoHyphens w:val="0"/>
      <w:autoSpaceDE/>
      <w:spacing w:before="119" w:after="119"/>
      <w:ind w:left="119" w:right="119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7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576"/>
    <w:pPr>
      <w:widowControl/>
      <w:suppressAutoHyphens w:val="0"/>
      <w:autoSpaceDE/>
      <w:spacing w:before="119" w:after="119"/>
      <w:ind w:left="119" w:right="119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3</cp:revision>
  <dcterms:created xsi:type="dcterms:W3CDTF">2025-05-04T17:11:00Z</dcterms:created>
  <dcterms:modified xsi:type="dcterms:W3CDTF">2025-05-04T17:12:00Z</dcterms:modified>
</cp:coreProperties>
</file>