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B6" w:rsidRDefault="00A454B6" w:rsidP="00E651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30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для чтения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летних каникулах (для </w:t>
      </w:r>
      <w:r w:rsidR="00DA2CC6">
        <w:rPr>
          <w:rFonts w:ascii="Times New Roman" w:hAnsi="Times New Roman" w:cs="Times New Roman"/>
          <w:b/>
          <w:bCs/>
          <w:sz w:val="28"/>
          <w:szCs w:val="28"/>
        </w:rPr>
        <w:t xml:space="preserve">будущего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7 класса)</w:t>
      </w:r>
    </w:p>
    <w:p w:rsidR="00A454B6" w:rsidRDefault="00A454B6" w:rsidP="00E6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4B6">
        <w:rPr>
          <w:rFonts w:ascii="Times New Roman" w:hAnsi="Times New Roman" w:cs="Times New Roman"/>
          <w:sz w:val="28"/>
          <w:szCs w:val="28"/>
        </w:rPr>
        <w:t xml:space="preserve">Уважаемые гимназисты! 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 xml:space="preserve">Напоминаю, что работа 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обязательными текстами для 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>читательск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 xml:space="preserve"> дневник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 xml:space="preserve"> вед</w:t>
      </w:r>
      <w:r>
        <w:rPr>
          <w:rFonts w:ascii="Times New Roman" w:hAnsi="Times New Roman" w:cs="Times New Roman"/>
          <w:sz w:val="28"/>
          <w:szCs w:val="28"/>
          <w:u w:val="single"/>
        </w:rPr>
        <w:t>ё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  <w:u w:val="single"/>
        </w:rPr>
        <w:t>общую (за весь список летнего чтения)</w:t>
      </w:r>
      <w:r w:rsidRPr="004B5A64">
        <w:rPr>
          <w:rFonts w:ascii="Times New Roman" w:hAnsi="Times New Roman" w:cs="Times New Roman"/>
          <w:sz w:val="28"/>
          <w:szCs w:val="28"/>
          <w:u w:val="single"/>
        </w:rPr>
        <w:t xml:space="preserve"> оценку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которая выставляется в первой четверти. Это обязательно для всех! Работа со списком дополнительной литературы оценивается отдельно после каждой проверки дневника </w:t>
      </w:r>
      <w:r w:rsidRPr="004B5A64">
        <w:rPr>
          <w:rFonts w:ascii="Times New Roman" w:hAnsi="Times New Roman" w:cs="Times New Roman"/>
          <w:sz w:val="28"/>
          <w:szCs w:val="28"/>
        </w:rPr>
        <w:t>(оценка выставляется только в случае выполнения заданий, неудовлетворите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4B5A6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5A64">
        <w:rPr>
          <w:rFonts w:ascii="Times New Roman" w:hAnsi="Times New Roman" w:cs="Times New Roman"/>
          <w:sz w:val="28"/>
          <w:szCs w:val="28"/>
        </w:rPr>
        <w:t xml:space="preserve"> отметки </w:t>
      </w:r>
      <w:r w:rsidRPr="00DA0701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35BA2">
        <w:rPr>
          <w:rFonts w:ascii="Times New Roman" w:hAnsi="Times New Roman" w:cs="Times New Roman"/>
          <w:b/>
          <w:bCs/>
          <w:sz w:val="28"/>
          <w:szCs w:val="28"/>
        </w:rPr>
        <w:t>летний</w:t>
      </w:r>
      <w:r w:rsidR="00A35BA2" w:rsidRPr="00DA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701">
        <w:rPr>
          <w:rFonts w:ascii="Times New Roman" w:hAnsi="Times New Roman" w:cs="Times New Roman"/>
          <w:b/>
          <w:bCs/>
          <w:sz w:val="28"/>
          <w:szCs w:val="28"/>
        </w:rPr>
        <w:t>дополнительный список</w:t>
      </w:r>
      <w:r w:rsidRPr="004B5A64">
        <w:rPr>
          <w:rFonts w:ascii="Times New Roman" w:hAnsi="Times New Roman" w:cs="Times New Roman"/>
          <w:sz w:val="28"/>
          <w:szCs w:val="28"/>
        </w:rPr>
        <w:t xml:space="preserve"> не ставится)</w:t>
      </w:r>
      <w:r>
        <w:rPr>
          <w:rFonts w:ascii="Times New Roman" w:hAnsi="Times New Roman" w:cs="Times New Roman"/>
          <w:sz w:val="28"/>
          <w:szCs w:val="28"/>
        </w:rPr>
        <w:t>. Для получения оценки за работу с дополнительным списком необходимо прочитать не менее 2-х текстов</w:t>
      </w:r>
      <w:r w:rsidR="00842B0F">
        <w:rPr>
          <w:rFonts w:ascii="Times New Roman" w:hAnsi="Times New Roman" w:cs="Times New Roman"/>
          <w:sz w:val="28"/>
          <w:szCs w:val="28"/>
        </w:rPr>
        <w:t xml:space="preserve"> (рассказы А.П. Чехова читаются все)</w:t>
      </w:r>
      <w:r>
        <w:rPr>
          <w:rFonts w:ascii="Times New Roman" w:hAnsi="Times New Roman" w:cs="Times New Roman"/>
          <w:sz w:val="28"/>
          <w:szCs w:val="28"/>
        </w:rPr>
        <w:t xml:space="preserve"> и выполнить по ним задания.</w:t>
      </w:r>
    </w:p>
    <w:p w:rsidR="00A454B6" w:rsidRDefault="00A454B6" w:rsidP="00E6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4B6">
        <w:rPr>
          <w:rFonts w:ascii="Times New Roman" w:hAnsi="Times New Roman" w:cs="Times New Roman"/>
          <w:sz w:val="28"/>
          <w:szCs w:val="28"/>
          <w:u w:val="single"/>
        </w:rPr>
        <w:t>На осенних, зимних и весенних каникулах</w:t>
      </w:r>
      <w:r>
        <w:rPr>
          <w:rFonts w:ascii="Times New Roman" w:hAnsi="Times New Roman" w:cs="Times New Roman"/>
          <w:sz w:val="28"/>
          <w:szCs w:val="28"/>
        </w:rPr>
        <w:t xml:space="preserve"> будут предложены новые тексты и новые задания, выполнение которых будет обязательным, за эту работу будут ставиться оценки (в том числе и в случае невыполнения).</w:t>
      </w:r>
    </w:p>
    <w:p w:rsidR="00A454B6" w:rsidRDefault="00A454B6" w:rsidP="00E6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9E9">
        <w:rPr>
          <w:rFonts w:ascii="Times New Roman" w:hAnsi="Times New Roman" w:cs="Times New Roman"/>
          <w:sz w:val="28"/>
          <w:szCs w:val="28"/>
        </w:rPr>
        <w:t>Заведите тетрадь (клеточка или линейка; 48 или более листов). Это ваш читательский дневник. Подпишите его. Можете украсить рисунком на первом листе или использовать наклейки (по желанию, украшать необязательно, это не оценивается).</w:t>
      </w:r>
    </w:p>
    <w:p w:rsidR="00A454B6" w:rsidRDefault="00A454B6" w:rsidP="00E65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осталось место в читательском дневнике за 6 класс, продолжаем вести его. </w:t>
      </w:r>
    </w:p>
    <w:p w:rsidR="00A454B6" w:rsidRDefault="00A454B6" w:rsidP="00E65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B2">
        <w:rPr>
          <w:rFonts w:ascii="Times New Roman" w:hAnsi="Times New Roman" w:cs="Times New Roman"/>
          <w:sz w:val="28"/>
          <w:szCs w:val="28"/>
          <w:u w:val="single"/>
        </w:rPr>
        <w:t>Обязательные 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4B6" w:rsidRPr="002E50CA" w:rsidRDefault="00A454B6" w:rsidP="00E6519D">
      <w:pPr>
        <w:pStyle w:val="Default"/>
        <w:jc w:val="both"/>
        <w:rPr>
          <w:sz w:val="28"/>
          <w:szCs w:val="28"/>
        </w:rPr>
      </w:pPr>
      <w:r w:rsidRPr="002E50CA">
        <w:rPr>
          <w:sz w:val="28"/>
          <w:szCs w:val="28"/>
        </w:rPr>
        <w:t xml:space="preserve">Запишите с нового листа </w:t>
      </w:r>
      <w:r w:rsidRPr="002E50CA">
        <w:rPr>
          <w:b/>
          <w:bCs/>
          <w:sz w:val="28"/>
          <w:szCs w:val="28"/>
        </w:rPr>
        <w:t>автора и название</w:t>
      </w:r>
      <w:r w:rsidRPr="002E50CA">
        <w:rPr>
          <w:sz w:val="28"/>
          <w:szCs w:val="28"/>
        </w:rPr>
        <w:t xml:space="preserve"> прочитанного вами произведения, укажите </w:t>
      </w:r>
      <w:r w:rsidRPr="002E50CA">
        <w:rPr>
          <w:b/>
          <w:bCs/>
          <w:sz w:val="28"/>
          <w:szCs w:val="28"/>
        </w:rPr>
        <w:t>год написания</w:t>
      </w:r>
      <w:r w:rsidRPr="002E50CA">
        <w:rPr>
          <w:sz w:val="28"/>
          <w:szCs w:val="28"/>
        </w:rPr>
        <w:t xml:space="preserve"> текста.</w:t>
      </w:r>
    </w:p>
    <w:p w:rsidR="004A00AC" w:rsidRPr="004A00AC" w:rsidRDefault="00A454B6" w:rsidP="00E651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укажите основных героев с кратким пояснением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 xml:space="preserve">Самсон </w:t>
      </w:r>
      <w:proofErr w:type="spellStart"/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Вырин</w:t>
      </w:r>
      <w:proofErr w:type="spellEnd"/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смотрител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 xml:space="preserve"> на почтовой станции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вдовец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воспитывает дочь Дуню, ко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торую очень любит; </w:t>
      </w:r>
      <w:proofErr w:type="spellStart"/>
      <w:r w:rsidR="004A00AC">
        <w:rPr>
          <w:rFonts w:ascii="Times New Roman" w:hAnsi="Times New Roman" w:cs="Times New Roman"/>
          <w:i/>
          <w:iCs/>
          <w:sz w:val="28"/>
          <w:szCs w:val="28"/>
        </w:rPr>
        <w:t>Кирибеевич</w:t>
      </w:r>
      <w:proofErr w:type="spellEnd"/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 – царский опричник, любимец государя,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принадлежит к роду Скуратовых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удалой боец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A00AC" w:rsidRPr="004A00AC">
        <w:rPr>
          <w:rFonts w:ascii="Times New Roman" w:hAnsi="Times New Roman" w:cs="Times New Roman"/>
          <w:i/>
          <w:iCs/>
          <w:sz w:val="28"/>
          <w:szCs w:val="28"/>
        </w:rPr>
        <w:t>влюблен в жену купца Калашникова</w:t>
      </w:r>
      <w:r w:rsidR="004A00AC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454B6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454B6">
        <w:rPr>
          <w:rStyle w:val="c3"/>
          <w:color w:val="000000"/>
          <w:sz w:val="28"/>
          <w:szCs w:val="28"/>
        </w:rPr>
        <w:t xml:space="preserve">Самым объемными произведениями списка являются «Детство» </w:t>
      </w:r>
      <w:r>
        <w:rPr>
          <w:rStyle w:val="c3"/>
          <w:color w:val="000000"/>
          <w:sz w:val="28"/>
          <w:szCs w:val="28"/>
        </w:rPr>
        <w:t xml:space="preserve">М. </w:t>
      </w:r>
      <w:r w:rsidRPr="00A454B6">
        <w:rPr>
          <w:rStyle w:val="c3"/>
          <w:color w:val="000000"/>
          <w:sz w:val="28"/>
          <w:szCs w:val="28"/>
        </w:rPr>
        <w:t>Горького</w:t>
      </w:r>
      <w:r>
        <w:rPr>
          <w:rStyle w:val="c3"/>
          <w:color w:val="000000"/>
          <w:sz w:val="28"/>
          <w:szCs w:val="28"/>
        </w:rPr>
        <w:t>,</w:t>
      </w:r>
      <w:r w:rsidRPr="00A454B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«Детство» Л.Н. </w:t>
      </w:r>
      <w:r w:rsidRPr="00A454B6">
        <w:rPr>
          <w:rStyle w:val="c3"/>
          <w:color w:val="000000"/>
          <w:sz w:val="28"/>
          <w:szCs w:val="28"/>
        </w:rPr>
        <w:t xml:space="preserve">Толстого и «Тарас Бульба» </w:t>
      </w:r>
      <w:r>
        <w:rPr>
          <w:rStyle w:val="c3"/>
          <w:color w:val="000000"/>
          <w:sz w:val="28"/>
          <w:szCs w:val="28"/>
        </w:rPr>
        <w:t>Н.В. </w:t>
      </w:r>
      <w:r w:rsidRPr="00A454B6">
        <w:rPr>
          <w:rStyle w:val="c3"/>
          <w:color w:val="000000"/>
          <w:sz w:val="28"/>
          <w:szCs w:val="28"/>
        </w:rPr>
        <w:t>Гоголя.</w:t>
      </w:r>
    </w:p>
    <w:p w:rsidR="00A454B6" w:rsidRDefault="004A00AC" w:rsidP="00E6519D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noProof/>
          <w:lang w:bidi="as-IN"/>
        </w:rPr>
        <w:drawing>
          <wp:inline distT="0" distB="0" distL="0" distR="0" wp14:anchorId="76D75E98" wp14:editId="3F54D226">
            <wp:extent cx="6266491" cy="381662"/>
            <wp:effectExtent l="0" t="0" r="1270" b="0"/>
            <wp:docPr id="1" name="Рисунок 1" descr="https://gas-kvas.com/uploads/posts/2023-01/1674512512_gas-kvas-com-p-uzori-razdelyayushchii-risunok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-kvas.com/uploads/posts/2023-01/1674512512_gas-kvas-com-p-uzori-razdelyayushchii-risunok-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63" b="8337"/>
                    <a:stretch/>
                  </pic:blipFill>
                  <pic:spPr bwMode="auto">
                    <a:xfrm>
                      <a:off x="0" y="0"/>
                      <a:ext cx="6299835" cy="3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Былины</w:t>
      </w:r>
      <w:r w:rsidRPr="00E423EB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Pr="00E423EB">
        <w:rPr>
          <w:rStyle w:val="c3"/>
          <w:color w:val="000000"/>
          <w:sz w:val="28"/>
          <w:szCs w:val="28"/>
        </w:rPr>
        <w:t>Вольга</w:t>
      </w:r>
      <w:proofErr w:type="spellEnd"/>
      <w:r w:rsidRPr="00E423EB">
        <w:rPr>
          <w:rStyle w:val="c3"/>
          <w:color w:val="000000"/>
          <w:sz w:val="28"/>
          <w:szCs w:val="28"/>
        </w:rPr>
        <w:t xml:space="preserve"> и Микула </w:t>
      </w:r>
      <w:proofErr w:type="spellStart"/>
      <w:r w:rsidRPr="00E423EB">
        <w:rPr>
          <w:rStyle w:val="c3"/>
          <w:color w:val="000000"/>
          <w:sz w:val="28"/>
          <w:szCs w:val="28"/>
        </w:rPr>
        <w:t>Селянинович</w:t>
      </w:r>
      <w:proofErr w:type="spellEnd"/>
      <w:r w:rsidRPr="00E423EB">
        <w:rPr>
          <w:rStyle w:val="c3"/>
          <w:color w:val="000000"/>
          <w:sz w:val="28"/>
          <w:szCs w:val="28"/>
        </w:rPr>
        <w:t xml:space="preserve">», «Садко» </w:t>
      </w:r>
    </w:p>
    <w:p w:rsidR="00A454B6" w:rsidRPr="00A74F63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 xml:space="preserve">«Повесть о Петре и </w:t>
      </w:r>
      <w:proofErr w:type="spellStart"/>
      <w:r w:rsidRPr="00A74F63">
        <w:rPr>
          <w:rStyle w:val="c3"/>
          <w:b/>
          <w:bCs/>
          <w:color w:val="000000"/>
          <w:sz w:val="28"/>
          <w:szCs w:val="28"/>
        </w:rPr>
        <w:t>Февронии</w:t>
      </w:r>
      <w:proofErr w:type="spellEnd"/>
      <w:r w:rsidRPr="00A74F63">
        <w:rPr>
          <w:rStyle w:val="c3"/>
          <w:b/>
          <w:bCs/>
          <w:color w:val="000000"/>
          <w:sz w:val="28"/>
          <w:szCs w:val="28"/>
        </w:rPr>
        <w:t xml:space="preserve"> Муромских»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А.С. Пушкин</w:t>
      </w:r>
      <w:r w:rsidRPr="00E423EB">
        <w:rPr>
          <w:rStyle w:val="c3"/>
          <w:color w:val="000000"/>
          <w:sz w:val="28"/>
          <w:szCs w:val="28"/>
        </w:rPr>
        <w:t xml:space="preserve"> «Медный всадник» (Вступление), «Полтава»; «Песнь о вещем Олеге», «Борис Годунов», «Станционный смотритель»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М.Ю. Лермонтов</w:t>
      </w:r>
      <w:r w:rsidRPr="00E423EB">
        <w:rPr>
          <w:rStyle w:val="c3"/>
          <w:color w:val="000000"/>
          <w:sz w:val="28"/>
          <w:szCs w:val="28"/>
        </w:rPr>
        <w:t xml:space="preserve"> «</w:t>
      </w:r>
      <w:proofErr w:type="gramStart"/>
      <w:r w:rsidRPr="00E423EB">
        <w:rPr>
          <w:rStyle w:val="c3"/>
          <w:color w:val="000000"/>
          <w:sz w:val="28"/>
          <w:szCs w:val="28"/>
        </w:rPr>
        <w:t>Песня про царя</w:t>
      </w:r>
      <w:proofErr w:type="gramEnd"/>
      <w:r w:rsidRPr="00E423EB">
        <w:rPr>
          <w:rStyle w:val="c3"/>
          <w:color w:val="000000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Н.В. Гоголь</w:t>
      </w:r>
      <w:r w:rsidRPr="00E423EB">
        <w:rPr>
          <w:rStyle w:val="c3"/>
          <w:color w:val="000000"/>
          <w:sz w:val="28"/>
          <w:szCs w:val="28"/>
        </w:rPr>
        <w:t xml:space="preserve"> «Тарас Бульба»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И.С. Тургенев</w:t>
      </w:r>
      <w:r w:rsidRPr="00E423EB">
        <w:rPr>
          <w:rStyle w:val="c3"/>
          <w:color w:val="000000"/>
          <w:sz w:val="28"/>
          <w:szCs w:val="28"/>
        </w:rPr>
        <w:t xml:space="preserve"> «Бирюк»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Н.А. Некрасов</w:t>
      </w:r>
      <w:r w:rsidRPr="00E423EB">
        <w:rPr>
          <w:rStyle w:val="c3"/>
          <w:color w:val="000000"/>
          <w:sz w:val="28"/>
          <w:szCs w:val="28"/>
        </w:rPr>
        <w:t xml:space="preserve"> поэма «Русские женщины»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М.Е. Салтыков-Щедрин</w:t>
      </w:r>
      <w:r w:rsidRPr="00E423EB">
        <w:rPr>
          <w:rStyle w:val="c3"/>
          <w:color w:val="000000"/>
          <w:sz w:val="28"/>
          <w:szCs w:val="28"/>
        </w:rPr>
        <w:t xml:space="preserve"> сказки «Повесть о том, как один мужик двух генералов прокормил», «Дикий помещик»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Л.Н. Толстой</w:t>
      </w:r>
      <w:r w:rsidRPr="00E423EB">
        <w:rPr>
          <w:rStyle w:val="c3"/>
          <w:color w:val="000000"/>
          <w:sz w:val="28"/>
          <w:szCs w:val="28"/>
        </w:rPr>
        <w:t xml:space="preserve"> «Детство»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А.П. Чехов</w:t>
      </w:r>
      <w:r w:rsidRPr="00E423EB">
        <w:rPr>
          <w:rStyle w:val="c3"/>
          <w:color w:val="000000"/>
          <w:sz w:val="28"/>
          <w:szCs w:val="28"/>
        </w:rPr>
        <w:t xml:space="preserve"> «Хамелеон», «Злоумышленник» 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М. Горький</w:t>
      </w:r>
      <w:r w:rsidRPr="00E423EB">
        <w:rPr>
          <w:rStyle w:val="c3"/>
          <w:color w:val="000000"/>
          <w:sz w:val="28"/>
          <w:szCs w:val="28"/>
        </w:rPr>
        <w:t xml:space="preserve"> «Старуха </w:t>
      </w:r>
      <w:proofErr w:type="spellStart"/>
      <w:r w:rsidRPr="00E423EB">
        <w:rPr>
          <w:rStyle w:val="c3"/>
          <w:color w:val="000000"/>
          <w:sz w:val="28"/>
          <w:szCs w:val="28"/>
        </w:rPr>
        <w:t>Изергиль</w:t>
      </w:r>
      <w:proofErr w:type="spellEnd"/>
      <w:r w:rsidRPr="00E423EB">
        <w:rPr>
          <w:rStyle w:val="c3"/>
          <w:color w:val="000000"/>
          <w:sz w:val="28"/>
          <w:szCs w:val="28"/>
        </w:rPr>
        <w:t>» (</w:t>
      </w:r>
      <w:r>
        <w:rPr>
          <w:rStyle w:val="c3"/>
          <w:color w:val="000000"/>
          <w:sz w:val="28"/>
          <w:szCs w:val="28"/>
        </w:rPr>
        <w:t xml:space="preserve">только </w:t>
      </w:r>
      <w:r w:rsidRPr="00E423EB">
        <w:rPr>
          <w:rStyle w:val="c3"/>
          <w:color w:val="000000"/>
          <w:sz w:val="28"/>
          <w:szCs w:val="28"/>
        </w:rPr>
        <w:t>«Легенда о Данко»), «Детство»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И.А. Бунин</w:t>
      </w:r>
      <w:r w:rsidRPr="00E423EB">
        <w:rPr>
          <w:rStyle w:val="c3"/>
          <w:color w:val="000000"/>
          <w:sz w:val="28"/>
          <w:szCs w:val="28"/>
        </w:rPr>
        <w:t xml:space="preserve"> «Цифры», «Лапти»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Л.Н. Андреев</w:t>
      </w:r>
      <w:r w:rsidRPr="00E423EB">
        <w:rPr>
          <w:rStyle w:val="c3"/>
          <w:color w:val="000000"/>
          <w:sz w:val="28"/>
          <w:szCs w:val="28"/>
        </w:rPr>
        <w:t xml:space="preserve"> «</w:t>
      </w:r>
      <w:proofErr w:type="gramStart"/>
      <w:r w:rsidRPr="00E423EB">
        <w:rPr>
          <w:rStyle w:val="c3"/>
          <w:color w:val="000000"/>
          <w:sz w:val="28"/>
          <w:szCs w:val="28"/>
        </w:rPr>
        <w:t>Кусака</w:t>
      </w:r>
      <w:proofErr w:type="gramEnd"/>
      <w:r w:rsidRPr="00E423EB">
        <w:rPr>
          <w:rStyle w:val="c3"/>
          <w:color w:val="000000"/>
          <w:sz w:val="28"/>
          <w:szCs w:val="28"/>
        </w:rPr>
        <w:t>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lastRenderedPageBreak/>
        <w:t>А.П. Платонов</w:t>
      </w:r>
      <w:r w:rsidRPr="00E423EB">
        <w:rPr>
          <w:rStyle w:val="c3"/>
          <w:color w:val="000000"/>
          <w:sz w:val="28"/>
          <w:szCs w:val="28"/>
        </w:rPr>
        <w:t xml:space="preserve"> «Юшка», «В прекрасном и яростном мире»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Е.И. Носов</w:t>
      </w:r>
      <w:r w:rsidRPr="00E423EB">
        <w:rPr>
          <w:rStyle w:val="c3"/>
          <w:color w:val="000000"/>
          <w:sz w:val="28"/>
          <w:szCs w:val="28"/>
        </w:rPr>
        <w:t xml:space="preserve"> «Кукла», «Живое пламя»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Ф.А. Абрамов</w:t>
      </w:r>
      <w:r w:rsidRPr="00E423EB">
        <w:rPr>
          <w:rStyle w:val="c3"/>
          <w:color w:val="000000"/>
          <w:sz w:val="28"/>
          <w:szCs w:val="28"/>
        </w:rPr>
        <w:t xml:space="preserve"> «О чем плачут лошади»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Ю.П. Казаков</w:t>
      </w:r>
      <w:r w:rsidRPr="00E423EB">
        <w:rPr>
          <w:rStyle w:val="c3"/>
          <w:color w:val="000000"/>
          <w:sz w:val="28"/>
          <w:szCs w:val="28"/>
        </w:rPr>
        <w:t xml:space="preserve"> «Тихое утро»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>О. Генри</w:t>
      </w:r>
      <w:r w:rsidRPr="00E423EB">
        <w:rPr>
          <w:rStyle w:val="c3"/>
          <w:color w:val="000000"/>
          <w:sz w:val="28"/>
          <w:szCs w:val="28"/>
        </w:rPr>
        <w:t xml:space="preserve"> «Дары волхвов»</w:t>
      </w:r>
    </w:p>
    <w:p w:rsidR="00A454B6" w:rsidRPr="00E423EB" w:rsidRDefault="00A454B6" w:rsidP="00E651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F63">
        <w:rPr>
          <w:rStyle w:val="c3"/>
          <w:b/>
          <w:bCs/>
          <w:color w:val="000000"/>
          <w:sz w:val="28"/>
          <w:szCs w:val="28"/>
        </w:rPr>
        <w:t xml:space="preserve">Р. </w:t>
      </w:r>
      <w:proofErr w:type="spellStart"/>
      <w:r w:rsidRPr="00A74F63">
        <w:rPr>
          <w:rStyle w:val="c3"/>
          <w:b/>
          <w:bCs/>
          <w:color w:val="000000"/>
          <w:sz w:val="28"/>
          <w:szCs w:val="28"/>
        </w:rPr>
        <w:t>Брэдбери</w:t>
      </w:r>
      <w:proofErr w:type="spellEnd"/>
      <w:r w:rsidRPr="00E423EB">
        <w:rPr>
          <w:rStyle w:val="c3"/>
          <w:color w:val="000000"/>
          <w:sz w:val="28"/>
          <w:szCs w:val="28"/>
        </w:rPr>
        <w:t xml:space="preserve"> «Каникулы»</w:t>
      </w:r>
    </w:p>
    <w:p w:rsidR="00A454B6" w:rsidRPr="00E423EB" w:rsidRDefault="00A454B6" w:rsidP="00E6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4B6" w:rsidRPr="00E423EB" w:rsidRDefault="00A454B6" w:rsidP="00E6519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423EB">
        <w:rPr>
          <w:rStyle w:val="c4"/>
          <w:b/>
          <w:bCs/>
          <w:color w:val="000000"/>
          <w:sz w:val="28"/>
          <w:szCs w:val="28"/>
        </w:rPr>
        <w:t>Дополнительн</w:t>
      </w:r>
      <w:r w:rsidR="00A74F63">
        <w:rPr>
          <w:rStyle w:val="c4"/>
          <w:b/>
          <w:bCs/>
          <w:color w:val="000000"/>
          <w:sz w:val="28"/>
          <w:szCs w:val="28"/>
        </w:rPr>
        <w:t xml:space="preserve">ые тексты </w:t>
      </w:r>
      <w:r w:rsidR="00A74F63" w:rsidRPr="00DA2CC6">
        <w:rPr>
          <w:rStyle w:val="c4"/>
          <w:color w:val="000000"/>
          <w:sz w:val="28"/>
          <w:szCs w:val="28"/>
        </w:rPr>
        <w:t>(для тех, кто прочитал основные):</w:t>
      </w:r>
    </w:p>
    <w:p w:rsidR="00A74F63" w:rsidRPr="00DA2CC6" w:rsidRDefault="00A74F63" w:rsidP="00E6519D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CC6">
        <w:rPr>
          <w:rFonts w:ascii="Times New Roman" w:hAnsi="Times New Roman" w:cs="Times New Roman"/>
          <w:b/>
          <w:bCs/>
          <w:sz w:val="28"/>
          <w:szCs w:val="28"/>
        </w:rPr>
        <w:t>А.П. Чехов</w:t>
      </w:r>
      <w:r w:rsidRPr="00A74F63">
        <w:rPr>
          <w:rFonts w:ascii="Times New Roman" w:hAnsi="Times New Roman" w:cs="Times New Roman"/>
          <w:sz w:val="28"/>
          <w:szCs w:val="28"/>
        </w:rPr>
        <w:t xml:space="preserve"> </w:t>
      </w:r>
      <w:r w:rsidRPr="00DA2CC6">
        <w:rPr>
          <w:rFonts w:ascii="Times New Roman" w:hAnsi="Times New Roman" w:cs="Times New Roman"/>
          <w:b/>
          <w:bCs/>
          <w:sz w:val="28"/>
          <w:szCs w:val="28"/>
        </w:rPr>
        <w:t xml:space="preserve">«Жалобная книга», «Дочь Альбиона», «Налим», </w:t>
      </w:r>
      <w:r w:rsidR="00124879" w:rsidRPr="00DA2CC6">
        <w:rPr>
          <w:rFonts w:ascii="Times New Roman" w:hAnsi="Times New Roman" w:cs="Times New Roman"/>
          <w:b/>
          <w:bCs/>
          <w:sz w:val="28"/>
          <w:szCs w:val="28"/>
        </w:rPr>
        <w:t>«Беззащитное существо</w:t>
      </w:r>
      <w:r w:rsidR="00E6519D" w:rsidRPr="00DA2CC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4879" w:rsidRPr="00DA2CC6">
        <w:rPr>
          <w:rFonts w:ascii="Times New Roman" w:hAnsi="Times New Roman" w:cs="Times New Roman"/>
          <w:b/>
          <w:bCs/>
          <w:sz w:val="28"/>
          <w:szCs w:val="28"/>
        </w:rPr>
        <w:t>, «</w:t>
      </w:r>
      <w:r w:rsidR="00E6519D" w:rsidRPr="00DA2CC6">
        <w:rPr>
          <w:rFonts w:ascii="Times New Roman" w:hAnsi="Times New Roman" w:cs="Times New Roman"/>
          <w:b/>
          <w:bCs/>
          <w:sz w:val="28"/>
          <w:szCs w:val="28"/>
        </w:rPr>
        <w:t>Канитель» – все 5 рассказов!</w:t>
      </w:r>
    </w:p>
    <w:p w:rsidR="00E6519D" w:rsidRPr="00E6519D" w:rsidRDefault="00E6519D" w:rsidP="00E6519D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E6519D"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 w:rsidRPr="00E6519D">
        <w:rPr>
          <w:rFonts w:ascii="Times New Roman" w:hAnsi="Times New Roman" w:cs="Times New Roman"/>
          <w:b/>
          <w:bCs/>
          <w:sz w:val="28"/>
          <w:szCs w:val="28"/>
        </w:rPr>
        <w:t>жанр</w:t>
      </w:r>
      <w:r w:rsidRPr="00E6519D">
        <w:rPr>
          <w:rFonts w:ascii="Times New Roman" w:hAnsi="Times New Roman" w:cs="Times New Roman"/>
          <w:sz w:val="28"/>
          <w:szCs w:val="28"/>
        </w:rPr>
        <w:t xml:space="preserve"> (рассказ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519D">
        <w:rPr>
          <w:rFonts w:ascii="Times New Roman" w:hAnsi="Times New Roman" w:cs="Times New Roman"/>
          <w:sz w:val="28"/>
          <w:szCs w:val="28"/>
        </w:rPr>
        <w:t xml:space="preserve">) и </w:t>
      </w:r>
      <w:r w:rsidRPr="00E6519D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Pr="00E6519D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6519D">
        <w:rPr>
          <w:rFonts w:ascii="Times New Roman" w:hAnsi="Times New Roman" w:cs="Times New Roman"/>
          <w:sz w:val="28"/>
          <w:szCs w:val="28"/>
        </w:rPr>
        <w:t>.</w:t>
      </w:r>
    </w:p>
    <w:p w:rsidR="00A74F63" w:rsidRDefault="00E6519D" w:rsidP="00E651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9D">
        <w:rPr>
          <w:rFonts w:ascii="Times New Roman" w:hAnsi="Times New Roman" w:cs="Times New Roman"/>
          <w:sz w:val="28"/>
          <w:szCs w:val="28"/>
        </w:rPr>
        <w:t>Кратко поясните, почему эти рассказы можно назвать юмористическими</w:t>
      </w:r>
      <w:r>
        <w:rPr>
          <w:rFonts w:ascii="Times New Roman" w:hAnsi="Times New Roman" w:cs="Times New Roman"/>
          <w:sz w:val="28"/>
          <w:szCs w:val="28"/>
        </w:rPr>
        <w:t>. Что лежит в основе комического?</w:t>
      </w:r>
    </w:p>
    <w:p w:rsidR="00E6519D" w:rsidRDefault="000A3339" w:rsidP="00E6519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поясните, почему рассказы так называются.</w:t>
      </w:r>
    </w:p>
    <w:p w:rsidR="000A3339" w:rsidRPr="00E6519D" w:rsidRDefault="000A3339" w:rsidP="00842B0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A3339">
        <w:rPr>
          <w:rFonts w:ascii="Times New Roman" w:hAnsi="Times New Roman" w:cs="Times New Roman"/>
          <w:sz w:val="28"/>
          <w:szCs w:val="28"/>
        </w:rPr>
        <w:t>айте пояснение слов и выражений</w:t>
      </w:r>
      <w:r w:rsidR="00AA29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«канитель», «сажень», «подагра», «салоп», «</w:t>
      </w:r>
      <w:r w:rsidRPr="000A3339">
        <w:rPr>
          <w:rFonts w:ascii="Times New Roman" w:hAnsi="Times New Roman" w:cs="Times New Roman"/>
          <w:sz w:val="28"/>
          <w:szCs w:val="28"/>
        </w:rPr>
        <w:t>коллежский асессор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A3339">
        <w:rPr>
          <w:rFonts w:ascii="Times New Roman" w:hAnsi="Times New Roman" w:cs="Times New Roman"/>
          <w:sz w:val="28"/>
          <w:szCs w:val="28"/>
        </w:rPr>
        <w:t>Цветн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A3339">
        <w:rPr>
          <w:rFonts w:ascii="Times New Roman" w:hAnsi="Times New Roman" w:cs="Times New Roman"/>
          <w:sz w:val="28"/>
          <w:szCs w:val="28"/>
        </w:rPr>
        <w:t xml:space="preserve"> триод</w:t>
      </w:r>
      <w:r>
        <w:rPr>
          <w:rFonts w:ascii="Times New Roman" w:hAnsi="Times New Roman" w:cs="Times New Roman"/>
          <w:sz w:val="28"/>
          <w:szCs w:val="28"/>
        </w:rPr>
        <w:t>ь», «клирос», «семинария», «</w:t>
      </w:r>
      <w:r w:rsidR="00842B0F" w:rsidRPr="00842B0F">
        <w:rPr>
          <w:rFonts w:ascii="Times New Roman" w:hAnsi="Times New Roman" w:cs="Times New Roman"/>
          <w:sz w:val="28"/>
          <w:szCs w:val="28"/>
        </w:rPr>
        <w:t>предводитель дворянства</w:t>
      </w:r>
      <w:r w:rsidR="00842B0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42B0F" w:rsidRPr="00842B0F" w:rsidRDefault="00842B0F" w:rsidP="00842B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DA2C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Г. </w:t>
      </w:r>
      <w:proofErr w:type="spellStart"/>
      <w:r w:rsidRPr="00DA2C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Троепольский</w:t>
      </w:r>
      <w:proofErr w:type="spellEnd"/>
      <w:r w:rsidRPr="00842B0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C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 w:rsidRPr="00DA2C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Белый</w:t>
      </w:r>
      <w:proofErr w:type="gramEnd"/>
      <w:r w:rsidRPr="00DA2CC6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Бим Черное ухо»</w:t>
      </w:r>
    </w:p>
    <w:p w:rsidR="00842B0F" w:rsidRDefault="00842B0F" w:rsidP="00842B0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B0F"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 w:rsidRPr="00842B0F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842B0F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Pr="00842B0F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842B0F">
        <w:rPr>
          <w:rFonts w:ascii="Times New Roman" w:hAnsi="Times New Roman" w:cs="Times New Roman"/>
          <w:sz w:val="28"/>
          <w:szCs w:val="28"/>
        </w:rPr>
        <w:t>создания.</w:t>
      </w:r>
    </w:p>
    <w:p w:rsidR="00842B0F" w:rsidRPr="00AA2903" w:rsidRDefault="00AA2903" w:rsidP="00842B0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на чем основывалась дружба человека и собаки?</w:t>
      </w:r>
    </w:p>
    <w:p w:rsidR="00AA2903" w:rsidRDefault="00AA2903" w:rsidP="00AA2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03">
        <w:rPr>
          <w:rFonts w:ascii="Times New Roman" w:hAnsi="Times New Roman" w:cs="Times New Roman"/>
          <w:sz w:val="28"/>
          <w:szCs w:val="28"/>
        </w:rPr>
        <w:t>К какому цветку заревновал Бим своего хозяина?</w:t>
      </w:r>
    </w:p>
    <w:p w:rsidR="00AA2903" w:rsidRDefault="00AA2903" w:rsidP="00AA2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03">
        <w:rPr>
          <w:rFonts w:ascii="Times New Roman" w:hAnsi="Times New Roman" w:cs="Times New Roman"/>
          <w:sz w:val="28"/>
          <w:szCs w:val="28"/>
        </w:rPr>
        <w:t xml:space="preserve">Как Бим относился к детям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2903">
        <w:rPr>
          <w:rFonts w:ascii="Times New Roman" w:hAnsi="Times New Roman" w:cs="Times New Roman"/>
          <w:sz w:val="28"/>
          <w:szCs w:val="28"/>
        </w:rPr>
        <w:t xml:space="preserve"> взрослым?</w:t>
      </w:r>
    </w:p>
    <w:p w:rsidR="00AA2903" w:rsidRDefault="00AA2903" w:rsidP="00AA2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03">
        <w:rPr>
          <w:rFonts w:ascii="Times New Roman" w:hAnsi="Times New Roman" w:cs="Times New Roman"/>
          <w:sz w:val="28"/>
          <w:szCs w:val="28"/>
        </w:rPr>
        <w:t xml:space="preserve">Почему Бима стали звать </w:t>
      </w:r>
      <w:proofErr w:type="spellStart"/>
      <w:r w:rsidRPr="00AA2903">
        <w:rPr>
          <w:rFonts w:ascii="Times New Roman" w:hAnsi="Times New Roman" w:cs="Times New Roman"/>
          <w:sz w:val="28"/>
          <w:szCs w:val="28"/>
        </w:rPr>
        <w:t>Черноухом</w:t>
      </w:r>
      <w:proofErr w:type="spellEnd"/>
      <w:r w:rsidRPr="00AA2903">
        <w:rPr>
          <w:rFonts w:ascii="Times New Roman" w:hAnsi="Times New Roman" w:cs="Times New Roman"/>
          <w:sz w:val="28"/>
          <w:szCs w:val="28"/>
        </w:rPr>
        <w:t>?</w:t>
      </w:r>
    </w:p>
    <w:p w:rsidR="00AA2903" w:rsidRDefault="00AA2903" w:rsidP="00AA2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903">
        <w:rPr>
          <w:rFonts w:ascii="Times New Roman" w:hAnsi="Times New Roman" w:cs="Times New Roman"/>
          <w:sz w:val="28"/>
          <w:szCs w:val="28"/>
        </w:rPr>
        <w:t>Смог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03">
        <w:rPr>
          <w:rFonts w:ascii="Times New Roman" w:hAnsi="Times New Roman" w:cs="Times New Roman"/>
          <w:sz w:val="28"/>
          <w:szCs w:val="28"/>
        </w:rPr>
        <w:t>ли Бим оказать влияние на героев повести?</w:t>
      </w:r>
    </w:p>
    <w:p w:rsidR="00AA2903" w:rsidRPr="00AA2903" w:rsidRDefault="00AA2903" w:rsidP="00AA290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пояснение слов и выражений: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подхалимство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«кинология», «</w:t>
      </w:r>
      <w:r w:rsidR="00CC1088">
        <w:rPr>
          <w:rFonts w:ascii="Times New Roman" w:hAnsi="Times New Roman" w:cs="Times New Roman"/>
          <w:sz w:val="28"/>
          <w:szCs w:val="28"/>
        </w:rPr>
        <w:t>в</w:t>
      </w:r>
      <w:r w:rsidRPr="00AA2903">
        <w:rPr>
          <w:rFonts w:ascii="Times New Roman" w:hAnsi="Times New Roman" w:cs="Times New Roman"/>
          <w:sz w:val="28"/>
          <w:szCs w:val="28"/>
        </w:rPr>
        <w:t>альдшнеп</w:t>
      </w:r>
      <w:r w:rsidR="00CC1088">
        <w:rPr>
          <w:rFonts w:ascii="Times New Roman" w:hAnsi="Times New Roman" w:cs="Times New Roman"/>
          <w:sz w:val="28"/>
          <w:szCs w:val="28"/>
        </w:rPr>
        <w:t>», «председатель домкома», «судил, как Соломон».</w:t>
      </w:r>
    </w:p>
    <w:p w:rsidR="00842B0F" w:rsidRDefault="00842B0F" w:rsidP="00CC10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6">
        <w:rPr>
          <w:rFonts w:ascii="Times New Roman" w:hAnsi="Times New Roman" w:cs="Times New Roman"/>
          <w:b/>
          <w:bCs/>
          <w:sz w:val="28"/>
          <w:szCs w:val="28"/>
        </w:rPr>
        <w:t xml:space="preserve">Л. Кассиль «Кондуит и </w:t>
      </w:r>
      <w:proofErr w:type="spellStart"/>
      <w:r w:rsidRPr="00DA2CC6">
        <w:rPr>
          <w:rFonts w:ascii="Times New Roman" w:hAnsi="Times New Roman" w:cs="Times New Roman"/>
          <w:b/>
          <w:bCs/>
          <w:sz w:val="28"/>
          <w:szCs w:val="28"/>
        </w:rPr>
        <w:t>Швамбрания</w:t>
      </w:r>
      <w:proofErr w:type="spellEnd"/>
      <w:r w:rsidRPr="00DA2CC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1088" w:rsidRDefault="00CC1088" w:rsidP="00CC108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создания.</w:t>
      </w:r>
    </w:p>
    <w:p w:rsidR="009C2E38" w:rsidRDefault="009C2E38" w:rsidP="009C2E38">
      <w:pPr>
        <w:pStyle w:val="a5"/>
        <w:numPr>
          <w:ilvl w:val="0"/>
          <w:numId w:val="9"/>
        </w:numPr>
        <w:shd w:val="clear" w:color="auto" w:fill="FFFFFF"/>
        <w:spacing w:after="9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9C2E3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Как называлась выдуманная страна и в виде чего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она</w:t>
      </w:r>
      <w:r w:rsidRPr="009C2E3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была изображена на карте?</w:t>
      </w:r>
    </w:p>
    <w:p w:rsidR="00A51457" w:rsidRDefault="00A51457" w:rsidP="00A51457">
      <w:pPr>
        <w:pStyle w:val="a5"/>
        <w:numPr>
          <w:ilvl w:val="0"/>
          <w:numId w:val="9"/>
        </w:numPr>
        <w:shd w:val="clear" w:color="auto" w:fill="FFFFFF"/>
        <w:spacing w:after="9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В чем заключался метод воспитания инспектора Ромашова?</w:t>
      </w:r>
    </w:p>
    <w:p w:rsidR="00B1395B" w:rsidRDefault="00B1395B" w:rsidP="00B1395B">
      <w:pPr>
        <w:pStyle w:val="a5"/>
        <w:numPr>
          <w:ilvl w:val="0"/>
          <w:numId w:val="9"/>
        </w:numPr>
        <w:shd w:val="clear" w:color="auto" w:fill="FFFFFF"/>
        <w:spacing w:after="9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B1395B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В какой карнавальный костюм нарядили горничную </w:t>
      </w:r>
      <w:proofErr w:type="spellStart"/>
      <w:r w:rsidRPr="00B1395B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Марфушу</w:t>
      </w:r>
      <w:proofErr w:type="spellEnd"/>
      <w:r w:rsidRPr="00B1395B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, чтобы досадить </w:t>
      </w:r>
      <w:proofErr w:type="gramStart"/>
      <w:r w:rsidRPr="00B1395B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земскому</w:t>
      </w:r>
      <w:proofErr w:type="gramEnd"/>
      <w:r w:rsidRPr="00B1395B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?</w:t>
      </w:r>
    </w:p>
    <w:p w:rsidR="00A51457" w:rsidRDefault="00A51457" w:rsidP="00A51457">
      <w:pPr>
        <w:pStyle w:val="a5"/>
        <w:numPr>
          <w:ilvl w:val="0"/>
          <w:numId w:val="9"/>
        </w:numPr>
        <w:shd w:val="clear" w:color="auto" w:fill="FFFFFF"/>
        <w:spacing w:after="9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Какое выразительное средство языка использует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:</w:t>
      </w:r>
    </w:p>
    <w:p w:rsidR="00A51457" w:rsidRDefault="00A51457" w:rsidP="00A51457">
      <w:pPr>
        <w:pStyle w:val="a5"/>
        <w:shd w:val="clear" w:color="auto" w:fill="FFFFFF"/>
        <w:spacing w:after="90" w:line="288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а) </w:t>
      </w: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«…солнце присело отдохнуть на крышу гимназии»</w:t>
      </w:r>
    </w:p>
    <w:p w:rsidR="00A51457" w:rsidRDefault="00A51457" w:rsidP="00A51457">
      <w:pPr>
        <w:pStyle w:val="a5"/>
        <w:shd w:val="clear" w:color="auto" w:fill="FFFFFF"/>
        <w:spacing w:after="90" w:line="288" w:lineRule="atLeast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б) </w:t>
      </w: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«Ручка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… </w:t>
      </w: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взвилась, как ястреб, высмотрела сверху в журнале мою фамилию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.</w:t>
      </w:r>
      <w:r w:rsidRPr="00A51457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..»</w:t>
      </w:r>
    </w:p>
    <w:p w:rsidR="00CC1088" w:rsidRDefault="009C2E38" w:rsidP="00CC1088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Дайте пояснение слов и выражений: «кондуит», </w:t>
      </w:r>
      <w:r w:rsidR="00A51457">
        <w:rPr>
          <w:rFonts w:ascii="Times New Roman" w:hAnsi="Times New Roman" w:cs="Times New Roman"/>
          <w:sz w:val="28"/>
          <w:szCs w:val="28"/>
        </w:rPr>
        <w:t xml:space="preserve">«сизяк», </w:t>
      </w:r>
      <w:r w:rsidR="00B1395B">
        <w:rPr>
          <w:rFonts w:ascii="Times New Roman" w:hAnsi="Times New Roman" w:cs="Times New Roman"/>
          <w:sz w:val="28"/>
          <w:szCs w:val="28"/>
        </w:rPr>
        <w:t>«иду на вы», «пенсне», «инспектор» (в тексте Кассиля), «пюпитр», «вандал», «целковый», «</w:t>
      </w:r>
      <w:proofErr w:type="spellStart"/>
      <w:r w:rsidR="00B1395B">
        <w:rPr>
          <w:rFonts w:ascii="Times New Roman" w:hAnsi="Times New Roman" w:cs="Times New Roman"/>
          <w:sz w:val="28"/>
          <w:szCs w:val="28"/>
        </w:rPr>
        <w:t>Ундервуд</w:t>
      </w:r>
      <w:proofErr w:type="spellEnd"/>
      <w:r w:rsidR="00B1395B">
        <w:rPr>
          <w:rFonts w:ascii="Times New Roman" w:hAnsi="Times New Roman" w:cs="Times New Roman"/>
          <w:sz w:val="28"/>
          <w:szCs w:val="28"/>
        </w:rPr>
        <w:t>»</w:t>
      </w:r>
      <w:r w:rsidR="00C84B89">
        <w:rPr>
          <w:rFonts w:ascii="Times New Roman" w:hAnsi="Times New Roman" w:cs="Times New Roman"/>
          <w:sz w:val="28"/>
          <w:szCs w:val="28"/>
        </w:rPr>
        <w:t>.</w:t>
      </w:r>
      <w:r w:rsidR="00B13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2B0F" w:rsidRPr="00966685" w:rsidRDefault="00842B0F" w:rsidP="009666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C6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966685" w:rsidRPr="00DA2CC6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Pr="00DA2CC6">
        <w:rPr>
          <w:rFonts w:ascii="Times New Roman" w:hAnsi="Times New Roman" w:cs="Times New Roman"/>
          <w:b/>
          <w:bCs/>
          <w:sz w:val="28"/>
          <w:szCs w:val="28"/>
        </w:rPr>
        <w:t xml:space="preserve"> Толстой «Гиперболоид инженера Гарина</w:t>
      </w:r>
      <w:r w:rsidRPr="00966685">
        <w:rPr>
          <w:rFonts w:ascii="Times New Roman" w:hAnsi="Times New Roman" w:cs="Times New Roman"/>
          <w:sz w:val="28"/>
          <w:szCs w:val="28"/>
        </w:rPr>
        <w:t>»</w:t>
      </w:r>
    </w:p>
    <w:p w:rsidR="00DA2CC6" w:rsidRDefault="00DA2CC6" w:rsidP="00DA2CC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>
        <w:rPr>
          <w:rFonts w:ascii="Times New Roman" w:hAnsi="Times New Roman" w:cs="Times New Roman"/>
          <w:b/>
          <w:bCs/>
          <w:sz w:val="28"/>
          <w:szCs w:val="28"/>
        </w:rPr>
        <w:t>жанр и название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DA2CC6" w:rsidRPr="00DA2CC6" w:rsidRDefault="00DA2CC6" w:rsidP="00DA2CC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составил компанию Гарину на необитаемом коралловом острове?</w:t>
      </w:r>
    </w:p>
    <w:p w:rsidR="00DA2CC6" w:rsidRDefault="00DA2CC6" w:rsidP="00DA2CC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состояла цель инженера, его мечта?</w:t>
      </w:r>
    </w:p>
    <w:p w:rsidR="00DA2CC6" w:rsidRDefault="00DA2CC6" w:rsidP="00DA2CC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C6">
        <w:rPr>
          <w:rFonts w:ascii="Times New Roman" w:hAnsi="Times New Roman" w:cs="Times New Roman"/>
          <w:sz w:val="28"/>
          <w:szCs w:val="28"/>
        </w:rPr>
        <w:t>Сколько двойников было у Гарина?</w:t>
      </w:r>
    </w:p>
    <w:p w:rsidR="00DA2CC6" w:rsidRDefault="00DA2CC6" w:rsidP="00DA2CC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CC6">
        <w:rPr>
          <w:rFonts w:ascii="Times New Roman" w:hAnsi="Times New Roman" w:cs="Times New Roman"/>
          <w:sz w:val="28"/>
          <w:szCs w:val="28"/>
        </w:rPr>
        <w:t>Кого описывает 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A2CC6">
        <w:rPr>
          <w:rFonts w:ascii="Times New Roman" w:hAnsi="Times New Roman" w:cs="Times New Roman"/>
          <w:sz w:val="28"/>
          <w:szCs w:val="28"/>
        </w:rPr>
        <w:t xml:space="preserve"> «Её движения были уверенны и небрежны. Она была красива, тонкая, высокая, с длинной шеей, с немного большим ртом, с немного приподнятым носом. Синевато-серые глаза её казались холодными и страстными»</w:t>
      </w:r>
      <w:r>
        <w:rPr>
          <w:rFonts w:ascii="Times New Roman" w:hAnsi="Times New Roman" w:cs="Times New Roman"/>
          <w:sz w:val="28"/>
          <w:szCs w:val="28"/>
        </w:rPr>
        <w:t>? Как называется такое описание в художественном произведении?</w:t>
      </w:r>
    </w:p>
    <w:p w:rsidR="00525462" w:rsidRPr="00525462" w:rsidRDefault="00DA2CC6" w:rsidP="00DA2CC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25462">
        <w:rPr>
          <w:rFonts w:ascii="Times New Roman" w:hAnsi="Times New Roman" w:cs="Times New Roman"/>
          <w:sz w:val="28"/>
          <w:szCs w:val="28"/>
        </w:rPr>
        <w:t>Каким Гарин представляет устройство будущего человечества?</w:t>
      </w:r>
    </w:p>
    <w:p w:rsidR="00966685" w:rsidRPr="00525462" w:rsidRDefault="00DA2CC6" w:rsidP="00DA2CC6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462">
        <w:rPr>
          <w:rFonts w:ascii="Times New Roman" w:hAnsi="Times New Roman" w:cs="Times New Roman"/>
          <w:sz w:val="28"/>
          <w:szCs w:val="28"/>
        </w:rPr>
        <w:t xml:space="preserve">Дайте пояснение слов и выражений: «оливиновый пояс», «гиперболоид», </w:t>
      </w:r>
      <w:r w:rsidR="00FB58C1">
        <w:rPr>
          <w:rFonts w:ascii="Times New Roman" w:hAnsi="Times New Roman" w:cs="Times New Roman"/>
          <w:sz w:val="28"/>
          <w:szCs w:val="28"/>
        </w:rPr>
        <w:t xml:space="preserve">«гичка», </w:t>
      </w:r>
      <w:r w:rsidR="001B0D1A">
        <w:rPr>
          <w:rFonts w:ascii="Times New Roman" w:hAnsi="Times New Roman" w:cs="Times New Roman"/>
          <w:sz w:val="28"/>
          <w:szCs w:val="28"/>
        </w:rPr>
        <w:t>«диспозиция», «Лютеция».</w:t>
      </w:r>
    </w:p>
    <w:p w:rsidR="00842B0F" w:rsidRPr="00E423EB" w:rsidRDefault="00842B0F" w:rsidP="001B0D1A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D1A">
        <w:rPr>
          <w:b/>
          <w:bCs/>
          <w:color w:val="000000"/>
          <w:sz w:val="28"/>
          <w:szCs w:val="28"/>
        </w:rPr>
        <w:t>А. Беляев «Человек – амфибия</w:t>
      </w:r>
      <w:r w:rsidRPr="00E423EB">
        <w:rPr>
          <w:color w:val="000000"/>
          <w:sz w:val="28"/>
          <w:szCs w:val="28"/>
        </w:rPr>
        <w:t>»</w:t>
      </w:r>
    </w:p>
    <w:p w:rsidR="001B0D1A" w:rsidRDefault="001B0D1A" w:rsidP="001B0D1A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создания.</w:t>
      </w:r>
    </w:p>
    <w:p w:rsidR="001B0D1A" w:rsidRPr="00D858F1" w:rsidRDefault="001B0D1A" w:rsidP="00D858F1">
      <w:pPr>
        <w:pStyle w:val="a5"/>
        <w:numPr>
          <w:ilvl w:val="0"/>
          <w:numId w:val="12"/>
        </w:numPr>
        <w:shd w:val="clear" w:color="auto" w:fill="FFFFFF"/>
        <w:spacing w:after="9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D858F1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Кто рассказывал </w:t>
      </w:r>
      <w:proofErr w:type="spellStart"/>
      <w:r w:rsidRPr="00D858F1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Бальтазару</w:t>
      </w:r>
      <w:proofErr w:type="spellEnd"/>
      <w:r w:rsidRPr="00D858F1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о морском дьяволе?</w:t>
      </w:r>
      <w:r w:rsidR="00D858F1" w:rsidRPr="00D858F1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</w:t>
      </w:r>
      <w:r w:rsidRPr="00D858F1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Что говорили о морском дьяволе люди?</w:t>
      </w:r>
    </w:p>
    <w:p w:rsidR="00D858F1" w:rsidRDefault="00D858F1" w:rsidP="00D858F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8F1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858F1">
        <w:rPr>
          <w:rFonts w:ascii="Times New Roman" w:hAnsi="Times New Roman" w:cs="Times New Roman"/>
          <w:sz w:val="28"/>
          <w:szCs w:val="28"/>
        </w:rPr>
        <w:t>Бальтазар</w:t>
      </w:r>
      <w:proofErr w:type="spellEnd"/>
      <w:r w:rsidRPr="00D858F1">
        <w:rPr>
          <w:rFonts w:ascii="Times New Roman" w:hAnsi="Times New Roman" w:cs="Times New Roman"/>
          <w:sz w:val="28"/>
          <w:szCs w:val="28"/>
        </w:rPr>
        <w:t xml:space="preserve"> хотел выдать </w:t>
      </w:r>
      <w:proofErr w:type="spellStart"/>
      <w:r w:rsidRPr="00D858F1">
        <w:rPr>
          <w:rFonts w:ascii="Times New Roman" w:hAnsi="Times New Roman" w:cs="Times New Roman"/>
          <w:sz w:val="28"/>
          <w:szCs w:val="28"/>
        </w:rPr>
        <w:t>Гуттиэре</w:t>
      </w:r>
      <w:proofErr w:type="spellEnd"/>
      <w:r w:rsidRPr="00D858F1">
        <w:rPr>
          <w:rFonts w:ascii="Times New Roman" w:hAnsi="Times New Roman" w:cs="Times New Roman"/>
          <w:sz w:val="28"/>
          <w:szCs w:val="28"/>
        </w:rPr>
        <w:t xml:space="preserve"> замуж за </w:t>
      </w:r>
      <w:proofErr w:type="spellStart"/>
      <w:r w:rsidRPr="00D858F1">
        <w:rPr>
          <w:rFonts w:ascii="Times New Roman" w:hAnsi="Times New Roman" w:cs="Times New Roman"/>
          <w:sz w:val="28"/>
          <w:szCs w:val="28"/>
        </w:rPr>
        <w:t>Зуриту</w:t>
      </w:r>
      <w:proofErr w:type="spellEnd"/>
      <w:r w:rsidRPr="00D858F1">
        <w:rPr>
          <w:rFonts w:ascii="Times New Roman" w:hAnsi="Times New Roman" w:cs="Times New Roman"/>
          <w:sz w:val="28"/>
          <w:szCs w:val="28"/>
        </w:rPr>
        <w:t>?</w:t>
      </w:r>
    </w:p>
    <w:p w:rsidR="0062569C" w:rsidRDefault="0062569C" w:rsidP="0062569C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69C">
        <w:rPr>
          <w:rFonts w:ascii="Times New Roman" w:hAnsi="Times New Roman" w:cs="Times New Roman"/>
          <w:sz w:val="28"/>
          <w:szCs w:val="28"/>
        </w:rPr>
        <w:t xml:space="preserve">Почему епископ предложил судить </w:t>
      </w:r>
      <w:proofErr w:type="spellStart"/>
      <w:r w:rsidRPr="0062569C">
        <w:rPr>
          <w:rFonts w:ascii="Times New Roman" w:hAnsi="Times New Roman" w:cs="Times New Roman"/>
          <w:sz w:val="28"/>
          <w:szCs w:val="28"/>
        </w:rPr>
        <w:t>Ихтиандра</w:t>
      </w:r>
      <w:proofErr w:type="spellEnd"/>
      <w:r w:rsidRPr="0062569C">
        <w:rPr>
          <w:rFonts w:ascii="Times New Roman" w:hAnsi="Times New Roman" w:cs="Times New Roman"/>
          <w:sz w:val="28"/>
          <w:szCs w:val="28"/>
        </w:rPr>
        <w:t>?</w:t>
      </w:r>
      <w:r w:rsidR="00B92A71">
        <w:rPr>
          <w:rFonts w:ascii="Times New Roman" w:hAnsi="Times New Roman" w:cs="Times New Roman"/>
          <w:sz w:val="28"/>
          <w:szCs w:val="28"/>
        </w:rPr>
        <w:t xml:space="preserve"> Что означает имя «</w:t>
      </w:r>
      <w:proofErr w:type="spellStart"/>
      <w:r w:rsidR="00B92A71">
        <w:rPr>
          <w:rFonts w:ascii="Times New Roman" w:hAnsi="Times New Roman" w:cs="Times New Roman"/>
          <w:sz w:val="28"/>
          <w:szCs w:val="28"/>
        </w:rPr>
        <w:t>Ихтиандр</w:t>
      </w:r>
      <w:proofErr w:type="spellEnd"/>
      <w:r w:rsidR="00B92A71">
        <w:rPr>
          <w:rFonts w:ascii="Times New Roman" w:hAnsi="Times New Roman" w:cs="Times New Roman"/>
          <w:sz w:val="28"/>
          <w:szCs w:val="28"/>
        </w:rPr>
        <w:t>»?</w:t>
      </w:r>
    </w:p>
    <w:p w:rsidR="00D858F1" w:rsidRDefault="00D858F1" w:rsidP="00D858F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закончилось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Ихтиандра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пребывание в тюрьме?</w:t>
      </w:r>
    </w:p>
    <w:p w:rsidR="00D858F1" w:rsidRDefault="00D858F1" w:rsidP="00D858F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фантастики. Можно ли произведение А. Беляева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фантастическим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? Обоснуйте своё мнение.</w:t>
      </w:r>
    </w:p>
    <w:p w:rsidR="00D858F1" w:rsidRPr="00D858F1" w:rsidRDefault="00D858F1" w:rsidP="00D858F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пояснение слов: «амфибия», «спрут»</w:t>
      </w:r>
      <w:r w:rsidR="00B92A71">
        <w:rPr>
          <w:rFonts w:ascii="Times New Roman" w:hAnsi="Times New Roman" w:cs="Times New Roman"/>
          <w:sz w:val="28"/>
          <w:szCs w:val="28"/>
        </w:rPr>
        <w:t>, «гасиенда»</w:t>
      </w:r>
      <w:r w:rsidR="00625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0F" w:rsidRPr="00B92A71" w:rsidRDefault="00842B0F" w:rsidP="00B92A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Ж. Верн «Двадцать тысяч лье под водой</w:t>
      </w:r>
      <w:r w:rsidRPr="00B92A7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2A71" w:rsidRDefault="00B92A71" w:rsidP="00B92A7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A71"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B92A71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B92A71">
        <w:rPr>
          <w:rFonts w:ascii="Times New Roman" w:hAnsi="Times New Roman" w:cs="Times New Roman"/>
          <w:sz w:val="28"/>
          <w:szCs w:val="28"/>
        </w:rPr>
        <w:t>создания.</w:t>
      </w:r>
    </w:p>
    <w:p w:rsidR="000B132D" w:rsidRDefault="000B132D" w:rsidP="000B132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32D">
        <w:rPr>
          <w:rFonts w:ascii="Times New Roman" w:hAnsi="Times New Roman" w:cs="Times New Roman"/>
          <w:sz w:val="28"/>
          <w:szCs w:val="28"/>
        </w:rPr>
        <w:t>Что в переводе с латинского означало имя капитана – Немо?</w:t>
      </w:r>
    </w:p>
    <w:p w:rsidR="000B132D" w:rsidRDefault="000B132D" w:rsidP="000B132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девиз капитана Немо.</w:t>
      </w:r>
    </w:p>
    <w:p w:rsidR="000B132D" w:rsidRDefault="000B132D" w:rsidP="000B132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капитану Немо, </w:t>
      </w:r>
      <w:r w:rsidRPr="000B132D">
        <w:rPr>
          <w:rFonts w:ascii="Times New Roman" w:hAnsi="Times New Roman" w:cs="Times New Roman"/>
          <w:sz w:val="28"/>
          <w:szCs w:val="28"/>
        </w:rPr>
        <w:t>Пьер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32D">
        <w:rPr>
          <w:rFonts w:ascii="Times New Roman" w:hAnsi="Times New Roman" w:cs="Times New Roman"/>
          <w:sz w:val="28"/>
          <w:szCs w:val="28"/>
        </w:rPr>
        <w:t>Аронакс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132D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1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32D">
        <w:rPr>
          <w:rFonts w:ascii="Times New Roman" w:hAnsi="Times New Roman" w:cs="Times New Roman"/>
          <w:sz w:val="28"/>
          <w:szCs w:val="28"/>
        </w:rPr>
        <w:t>Ленд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5-6 прилагательных или существительных для каждого героя).</w:t>
      </w:r>
    </w:p>
    <w:p w:rsidR="00747901" w:rsidRDefault="00747901" w:rsidP="00747901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 xml:space="preserve">Если вы внимательно читали, то могли удивиться, с каким восхищением </w:t>
      </w:r>
      <w:proofErr w:type="spellStart"/>
      <w:r w:rsidRPr="00747901">
        <w:rPr>
          <w:rFonts w:ascii="Times New Roman" w:hAnsi="Times New Roman" w:cs="Times New Roman"/>
          <w:sz w:val="28"/>
          <w:szCs w:val="28"/>
        </w:rPr>
        <w:t>Ароннакс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901">
        <w:rPr>
          <w:rFonts w:ascii="Times New Roman" w:hAnsi="Times New Roman" w:cs="Times New Roman"/>
          <w:sz w:val="28"/>
          <w:szCs w:val="28"/>
        </w:rPr>
        <w:t>узнавал о том, что всё на лодке функционирует на электричестве. Удивление станет понятно, когда вы узнаете, что в то время, когда Жюль Верн писал роман, электричество не использовалось даже для освещения. Для выработки электричества Немо использовал натриевые элементы. А откуда он брал натрий?</w:t>
      </w:r>
    </w:p>
    <w:p w:rsidR="00747901" w:rsidRPr="00747901" w:rsidRDefault="000B132D" w:rsidP="00E6519D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>Почему капитану нужно было, чтобы иногда профессор и его друзья не выходили из своей каюты?</w:t>
      </w:r>
    </w:p>
    <w:p w:rsidR="00B92A71" w:rsidRPr="00747901" w:rsidRDefault="00B92A71" w:rsidP="00E6519D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>Дайте пояснение слов</w:t>
      </w:r>
      <w:r w:rsidR="000B132D" w:rsidRPr="00747901">
        <w:rPr>
          <w:rFonts w:ascii="Times New Roman" w:hAnsi="Times New Roman" w:cs="Times New Roman"/>
          <w:sz w:val="28"/>
          <w:szCs w:val="28"/>
        </w:rPr>
        <w:t xml:space="preserve">: «лье», «наутилус» (не как название подлодки), «нарвал», </w:t>
      </w:r>
      <w:r w:rsidR="00747901">
        <w:rPr>
          <w:rFonts w:ascii="Times New Roman" w:hAnsi="Times New Roman" w:cs="Times New Roman"/>
          <w:sz w:val="28"/>
          <w:szCs w:val="28"/>
        </w:rPr>
        <w:t>«гарпунер», «</w:t>
      </w:r>
      <w:proofErr w:type="spellStart"/>
      <w:proofErr w:type="gramStart"/>
      <w:r w:rsidR="00747901">
        <w:rPr>
          <w:rFonts w:ascii="Times New Roman" w:hAnsi="Times New Roman" w:cs="Times New Roman"/>
          <w:sz w:val="28"/>
          <w:szCs w:val="28"/>
        </w:rPr>
        <w:t>оргаˊн</w:t>
      </w:r>
      <w:proofErr w:type="spellEnd"/>
      <w:proofErr w:type="gramEnd"/>
      <w:r w:rsidR="00747901">
        <w:rPr>
          <w:rFonts w:ascii="Times New Roman" w:hAnsi="Times New Roman" w:cs="Times New Roman"/>
          <w:sz w:val="28"/>
          <w:szCs w:val="28"/>
        </w:rPr>
        <w:t>».</w:t>
      </w:r>
    </w:p>
    <w:p w:rsidR="00A74F63" w:rsidRPr="00B92A71" w:rsidRDefault="00A74F63" w:rsidP="00B92A7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2A71">
        <w:rPr>
          <w:b/>
          <w:bCs/>
          <w:color w:val="000000"/>
          <w:sz w:val="28"/>
          <w:szCs w:val="28"/>
        </w:rPr>
        <w:t>Майн Рид «Всадник без головы</w:t>
      </w:r>
      <w:r w:rsidRPr="00B92A71">
        <w:rPr>
          <w:color w:val="000000"/>
          <w:sz w:val="28"/>
          <w:szCs w:val="28"/>
        </w:rPr>
        <w:t>»</w:t>
      </w:r>
    </w:p>
    <w:p w:rsidR="00B92A71" w:rsidRDefault="00B92A71" w:rsidP="00B92A7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A71"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B92A71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B92A71">
        <w:rPr>
          <w:rFonts w:ascii="Times New Roman" w:hAnsi="Times New Roman" w:cs="Times New Roman"/>
          <w:sz w:val="28"/>
          <w:szCs w:val="28"/>
        </w:rPr>
        <w:t>создания.</w:t>
      </w:r>
    </w:p>
    <w:p w:rsidR="00747901" w:rsidRDefault="00747901" w:rsidP="007479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lastRenderedPageBreak/>
        <w:t>Где и когда происходят описываемые события?</w:t>
      </w:r>
    </w:p>
    <w:p w:rsidR="007A391B" w:rsidRDefault="007A391B" w:rsidP="007A391B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 xml:space="preserve">Как при первой встрече </w:t>
      </w:r>
      <w:proofErr w:type="spellStart"/>
      <w:r w:rsidRPr="007A391B">
        <w:rPr>
          <w:rFonts w:ascii="Times New Roman" w:hAnsi="Times New Roman" w:cs="Times New Roman"/>
          <w:sz w:val="28"/>
          <w:szCs w:val="28"/>
        </w:rPr>
        <w:t>мустангер</w:t>
      </w:r>
      <w:proofErr w:type="spellEnd"/>
      <w:r w:rsidRPr="007A391B">
        <w:rPr>
          <w:rFonts w:ascii="Times New Roman" w:hAnsi="Times New Roman" w:cs="Times New Roman"/>
          <w:sz w:val="28"/>
          <w:szCs w:val="28"/>
        </w:rPr>
        <w:t xml:space="preserve"> определил, что для </w:t>
      </w:r>
      <w:proofErr w:type="spellStart"/>
      <w:r w:rsidRPr="007A391B">
        <w:rPr>
          <w:rFonts w:ascii="Times New Roman" w:hAnsi="Times New Roman" w:cs="Times New Roman"/>
          <w:sz w:val="28"/>
          <w:szCs w:val="28"/>
        </w:rPr>
        <w:t>Пойндекстера</w:t>
      </w:r>
      <w:proofErr w:type="spellEnd"/>
      <w:r w:rsidRPr="007A391B">
        <w:rPr>
          <w:rFonts w:ascii="Times New Roman" w:hAnsi="Times New Roman" w:cs="Times New Roman"/>
          <w:sz w:val="28"/>
          <w:szCs w:val="28"/>
        </w:rPr>
        <w:t xml:space="preserve"> родной язык английский?</w:t>
      </w:r>
    </w:p>
    <w:p w:rsidR="00747901" w:rsidRDefault="00747901" w:rsidP="007479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 xml:space="preserve">Почему Луиза полюбила </w:t>
      </w:r>
      <w:proofErr w:type="spellStart"/>
      <w:r w:rsidRPr="00747901">
        <w:rPr>
          <w:rFonts w:ascii="Times New Roman" w:hAnsi="Times New Roman" w:cs="Times New Roman"/>
          <w:sz w:val="28"/>
          <w:szCs w:val="28"/>
        </w:rPr>
        <w:t>мустангера</w:t>
      </w:r>
      <w:proofErr w:type="spellEnd"/>
      <w:r w:rsidRPr="00747901">
        <w:rPr>
          <w:rFonts w:ascii="Times New Roman" w:hAnsi="Times New Roman" w:cs="Times New Roman"/>
          <w:sz w:val="28"/>
          <w:szCs w:val="28"/>
        </w:rPr>
        <w:t xml:space="preserve">? Какой подарок сделал </w:t>
      </w:r>
      <w:proofErr w:type="spellStart"/>
      <w:r w:rsidRPr="00747901">
        <w:rPr>
          <w:rFonts w:ascii="Times New Roman" w:hAnsi="Times New Roman" w:cs="Times New Roman"/>
          <w:sz w:val="28"/>
          <w:szCs w:val="28"/>
        </w:rPr>
        <w:t>мустангер</w:t>
      </w:r>
      <w:proofErr w:type="spellEnd"/>
      <w:r w:rsidRPr="00747901">
        <w:rPr>
          <w:rFonts w:ascii="Times New Roman" w:hAnsi="Times New Roman" w:cs="Times New Roman"/>
          <w:sz w:val="28"/>
          <w:szCs w:val="28"/>
        </w:rPr>
        <w:t xml:space="preserve"> Луизе?</w:t>
      </w:r>
    </w:p>
    <w:p w:rsidR="00747901" w:rsidRDefault="00747901" w:rsidP="007479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>Кто был всадником без головы?</w:t>
      </w:r>
    </w:p>
    <w:p w:rsidR="00747901" w:rsidRPr="00747901" w:rsidRDefault="00747901" w:rsidP="007479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901">
        <w:rPr>
          <w:rFonts w:ascii="Times New Roman" w:hAnsi="Times New Roman" w:cs="Times New Roman"/>
          <w:sz w:val="28"/>
          <w:szCs w:val="28"/>
        </w:rPr>
        <w:t xml:space="preserve">Почему Кассий </w:t>
      </w:r>
      <w:proofErr w:type="spellStart"/>
      <w:r w:rsidRPr="00747901">
        <w:rPr>
          <w:rFonts w:ascii="Times New Roman" w:hAnsi="Times New Roman" w:cs="Times New Roman"/>
          <w:sz w:val="28"/>
          <w:szCs w:val="28"/>
        </w:rPr>
        <w:t>Колхаун</w:t>
      </w:r>
      <w:proofErr w:type="spellEnd"/>
      <w:r w:rsidRPr="00747901">
        <w:rPr>
          <w:rFonts w:ascii="Times New Roman" w:hAnsi="Times New Roman" w:cs="Times New Roman"/>
          <w:sz w:val="28"/>
          <w:szCs w:val="28"/>
        </w:rPr>
        <w:t xml:space="preserve"> хотел поймать всадника без головы?</w:t>
      </w:r>
    </w:p>
    <w:p w:rsidR="00747901" w:rsidRPr="00747901" w:rsidRDefault="00747901" w:rsidP="00B92A71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47901">
        <w:rPr>
          <w:rFonts w:ascii="Times New Roman" w:hAnsi="Times New Roman" w:cs="Times New Roman"/>
          <w:sz w:val="28"/>
          <w:szCs w:val="28"/>
        </w:rPr>
        <w:t>Чему учит нас этот роман?</w:t>
      </w:r>
    </w:p>
    <w:p w:rsidR="00B92A71" w:rsidRPr="00747901" w:rsidRDefault="00B92A71" w:rsidP="007A391B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</w:rPr>
      </w:pPr>
      <w:r w:rsidRPr="00747901">
        <w:rPr>
          <w:rFonts w:ascii="Times New Roman" w:hAnsi="Times New Roman" w:cs="Times New Roman"/>
          <w:sz w:val="28"/>
          <w:szCs w:val="28"/>
        </w:rPr>
        <w:t>Дайте пояснение слов и выражений</w:t>
      </w:r>
      <w:r w:rsidR="000B132D" w:rsidRPr="00747901">
        <w:rPr>
          <w:rFonts w:ascii="Times New Roman" w:hAnsi="Times New Roman" w:cs="Times New Roman"/>
          <w:sz w:val="28"/>
          <w:szCs w:val="28"/>
        </w:rPr>
        <w:t xml:space="preserve">: «прерия», </w:t>
      </w:r>
      <w:r w:rsidR="00747901" w:rsidRPr="00747901">
        <w:rPr>
          <w:rFonts w:ascii="Times New Roman" w:hAnsi="Times New Roman" w:cs="Times New Roman"/>
          <w:sz w:val="28"/>
          <w:szCs w:val="28"/>
        </w:rPr>
        <w:t>«плантатор», «</w:t>
      </w:r>
      <w:proofErr w:type="spellStart"/>
      <w:r w:rsidR="00747901" w:rsidRPr="00747901">
        <w:rPr>
          <w:rFonts w:ascii="Times New Roman" w:hAnsi="Times New Roman" w:cs="Times New Roman"/>
          <w:sz w:val="28"/>
          <w:szCs w:val="28"/>
        </w:rPr>
        <w:t>мустангер</w:t>
      </w:r>
      <w:proofErr w:type="spellEnd"/>
      <w:r w:rsidR="00747901" w:rsidRPr="00747901">
        <w:rPr>
          <w:rFonts w:ascii="Times New Roman" w:hAnsi="Times New Roman" w:cs="Times New Roman"/>
          <w:sz w:val="28"/>
          <w:szCs w:val="28"/>
        </w:rPr>
        <w:t xml:space="preserve">», </w:t>
      </w:r>
      <w:r w:rsidR="00747901">
        <w:rPr>
          <w:rFonts w:ascii="Times New Roman" w:hAnsi="Times New Roman" w:cs="Times New Roman"/>
          <w:sz w:val="28"/>
          <w:szCs w:val="28"/>
        </w:rPr>
        <w:t>«мул», «команчи», «идальго», «</w:t>
      </w:r>
      <w:r w:rsidR="007A391B" w:rsidRPr="007A391B">
        <w:rPr>
          <w:rFonts w:ascii="Times New Roman" w:hAnsi="Times New Roman" w:cs="Times New Roman"/>
          <w:sz w:val="28"/>
          <w:szCs w:val="28"/>
        </w:rPr>
        <w:t>суд Линча</w:t>
      </w:r>
      <w:r w:rsidR="007A391B">
        <w:rPr>
          <w:rFonts w:ascii="Times New Roman" w:hAnsi="Times New Roman" w:cs="Times New Roman"/>
          <w:sz w:val="28"/>
          <w:szCs w:val="28"/>
        </w:rPr>
        <w:t>».</w:t>
      </w:r>
    </w:p>
    <w:p w:rsidR="00A74F63" w:rsidRPr="00B92A71" w:rsidRDefault="00A74F63" w:rsidP="00B92A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71">
        <w:rPr>
          <w:rFonts w:ascii="Times New Roman" w:hAnsi="Times New Roman" w:cs="Times New Roman"/>
          <w:b/>
          <w:bCs/>
          <w:sz w:val="28"/>
          <w:szCs w:val="28"/>
        </w:rPr>
        <w:t>Ф. Купер «Последний из могикан</w:t>
      </w:r>
      <w:r w:rsidRPr="00B92A71">
        <w:rPr>
          <w:rFonts w:ascii="Times New Roman" w:hAnsi="Times New Roman" w:cs="Times New Roman"/>
          <w:sz w:val="28"/>
          <w:szCs w:val="28"/>
        </w:rPr>
        <w:t>»</w:t>
      </w:r>
    </w:p>
    <w:p w:rsidR="00B92A71" w:rsidRDefault="00B92A71" w:rsidP="00B92A71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A71">
        <w:rPr>
          <w:rFonts w:ascii="Times New Roman" w:hAnsi="Times New Roman" w:cs="Times New Roman"/>
          <w:sz w:val="28"/>
          <w:szCs w:val="28"/>
        </w:rPr>
        <w:t xml:space="preserve">В читательском дневнике запишите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Pr="00B92A71">
        <w:rPr>
          <w:rFonts w:ascii="Times New Roman" w:hAnsi="Times New Roman" w:cs="Times New Roman"/>
          <w:sz w:val="28"/>
          <w:szCs w:val="28"/>
        </w:rPr>
        <w:t xml:space="preserve"> произведения и </w:t>
      </w:r>
      <w:r w:rsidRPr="00B92A71">
        <w:rPr>
          <w:rFonts w:ascii="Times New Roman" w:hAnsi="Times New Roman" w:cs="Times New Roman"/>
          <w:b/>
          <w:bCs/>
          <w:sz w:val="28"/>
          <w:szCs w:val="28"/>
        </w:rPr>
        <w:t xml:space="preserve">год </w:t>
      </w:r>
      <w:r w:rsidRPr="00B92A71">
        <w:rPr>
          <w:rFonts w:ascii="Times New Roman" w:hAnsi="Times New Roman" w:cs="Times New Roman"/>
          <w:sz w:val="28"/>
          <w:szCs w:val="28"/>
        </w:rPr>
        <w:t>создания.</w:t>
      </w:r>
    </w:p>
    <w:p w:rsidR="007A391B" w:rsidRDefault="007A391B" w:rsidP="00B92A71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серии романов является произведение «Последний из могикан»?</w:t>
      </w:r>
    </w:p>
    <w:p w:rsidR="007A391B" w:rsidRDefault="007A391B" w:rsidP="00C84B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 xml:space="preserve">Какое дополнение имеет в названии роман </w:t>
      </w:r>
      <w:r>
        <w:rPr>
          <w:rFonts w:ascii="Times New Roman" w:hAnsi="Times New Roman" w:cs="Times New Roman"/>
          <w:sz w:val="28"/>
          <w:szCs w:val="28"/>
        </w:rPr>
        <w:t>Ф. </w:t>
      </w:r>
      <w:r w:rsidRPr="007A391B">
        <w:rPr>
          <w:rFonts w:ascii="Times New Roman" w:hAnsi="Times New Roman" w:cs="Times New Roman"/>
          <w:sz w:val="28"/>
          <w:szCs w:val="28"/>
        </w:rPr>
        <w:t>Купера «Последний из могикан»?</w:t>
      </w:r>
    </w:p>
    <w:p w:rsidR="007A391B" w:rsidRDefault="007A391B" w:rsidP="00C84B8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 xml:space="preserve">Какое прозвище было у индейца </w:t>
      </w:r>
      <w:proofErr w:type="spellStart"/>
      <w:r w:rsidRPr="007A391B">
        <w:rPr>
          <w:rFonts w:ascii="Times New Roman" w:hAnsi="Times New Roman" w:cs="Times New Roman"/>
          <w:sz w:val="28"/>
          <w:szCs w:val="28"/>
        </w:rPr>
        <w:t>Магуа</w:t>
      </w:r>
      <w:proofErr w:type="spellEnd"/>
      <w:r w:rsidRPr="007A391B">
        <w:rPr>
          <w:rFonts w:ascii="Times New Roman" w:hAnsi="Times New Roman" w:cs="Times New Roman"/>
          <w:sz w:val="28"/>
          <w:szCs w:val="28"/>
        </w:rPr>
        <w:t>?</w:t>
      </w:r>
    </w:p>
    <w:p w:rsidR="00C84B89" w:rsidRPr="00C84B89" w:rsidRDefault="007A391B" w:rsidP="00C84B8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84B89">
        <w:rPr>
          <w:rFonts w:ascii="Times New Roman" w:hAnsi="Times New Roman" w:cs="Times New Roman"/>
          <w:sz w:val="28"/>
          <w:szCs w:val="28"/>
        </w:rPr>
        <w:t>Попробуйте сформулировать основную мысль произведения. Над какими проблемами предлагает задуматься автор?</w:t>
      </w:r>
    </w:p>
    <w:p w:rsidR="00C84B89" w:rsidRPr="00C84B89" w:rsidRDefault="00C84B89" w:rsidP="00C84B8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B89">
        <w:rPr>
          <w:rFonts w:ascii="Times New Roman" w:hAnsi="Times New Roman" w:cs="Times New Roman"/>
          <w:sz w:val="28"/>
          <w:szCs w:val="28"/>
        </w:rPr>
        <w:t xml:space="preserve">Как вы понимаете выражение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4B89">
        <w:rPr>
          <w:rFonts w:ascii="Times New Roman" w:hAnsi="Times New Roman" w:cs="Times New Roman"/>
          <w:color w:val="000000"/>
          <w:sz w:val="28"/>
          <w:szCs w:val="28"/>
        </w:rPr>
        <w:t>Мужчины не говорят дважды</w:t>
      </w:r>
      <w:r>
        <w:rPr>
          <w:rFonts w:ascii="Times New Roman" w:hAnsi="Times New Roman" w:cs="Times New Roman"/>
          <w:color w:val="000000"/>
          <w:sz w:val="28"/>
          <w:szCs w:val="28"/>
        </w:rPr>
        <w:t>»?</w:t>
      </w:r>
    </w:p>
    <w:p w:rsidR="00124879" w:rsidRPr="007A391B" w:rsidRDefault="00B92A71" w:rsidP="00C84B89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7A391B">
        <w:rPr>
          <w:rFonts w:ascii="Times New Roman" w:hAnsi="Times New Roman" w:cs="Times New Roman"/>
          <w:sz w:val="28"/>
          <w:szCs w:val="28"/>
        </w:rPr>
        <w:t>Дайте пояснение слов</w:t>
      </w:r>
      <w:r w:rsidR="007A391B">
        <w:rPr>
          <w:rFonts w:ascii="Times New Roman" w:hAnsi="Times New Roman" w:cs="Times New Roman"/>
          <w:sz w:val="28"/>
          <w:szCs w:val="28"/>
        </w:rPr>
        <w:t>: «могикане», «</w:t>
      </w:r>
      <w:proofErr w:type="spellStart"/>
      <w:r w:rsidR="007A391B">
        <w:rPr>
          <w:rFonts w:ascii="Times New Roman" w:hAnsi="Times New Roman" w:cs="Times New Roman"/>
          <w:sz w:val="28"/>
          <w:szCs w:val="28"/>
        </w:rPr>
        <w:t>гуроны</w:t>
      </w:r>
      <w:proofErr w:type="spellEnd"/>
      <w:r w:rsidR="007A391B">
        <w:rPr>
          <w:rFonts w:ascii="Times New Roman" w:hAnsi="Times New Roman" w:cs="Times New Roman"/>
          <w:sz w:val="28"/>
          <w:szCs w:val="28"/>
        </w:rPr>
        <w:t xml:space="preserve">», </w:t>
      </w:r>
      <w:r w:rsidR="00A43F89">
        <w:rPr>
          <w:rFonts w:ascii="Times New Roman" w:hAnsi="Times New Roman" w:cs="Times New Roman"/>
          <w:sz w:val="28"/>
          <w:szCs w:val="28"/>
        </w:rPr>
        <w:t xml:space="preserve">«мокасины», «каноэ», «пирога», «томагавк». </w:t>
      </w:r>
    </w:p>
    <w:p w:rsidR="00A74F63" w:rsidRDefault="00A74F63" w:rsidP="00C8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F63" w:rsidSect="00A454B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EDD"/>
    <w:multiLevelType w:val="hybridMultilevel"/>
    <w:tmpl w:val="E270671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21A01"/>
    <w:multiLevelType w:val="hybridMultilevel"/>
    <w:tmpl w:val="A8762CA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8D530D"/>
    <w:multiLevelType w:val="hybridMultilevel"/>
    <w:tmpl w:val="C1FC9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E65"/>
    <w:multiLevelType w:val="hybridMultilevel"/>
    <w:tmpl w:val="8984F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2875"/>
    <w:multiLevelType w:val="hybridMultilevel"/>
    <w:tmpl w:val="A790D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5D71"/>
    <w:multiLevelType w:val="hybridMultilevel"/>
    <w:tmpl w:val="40848F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745D32"/>
    <w:multiLevelType w:val="hybridMultilevel"/>
    <w:tmpl w:val="DC869128"/>
    <w:lvl w:ilvl="0" w:tplc="4B7097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03183"/>
    <w:multiLevelType w:val="hybridMultilevel"/>
    <w:tmpl w:val="C22229A0"/>
    <w:lvl w:ilvl="0" w:tplc="5E8EDF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204658"/>
    <w:multiLevelType w:val="hybridMultilevel"/>
    <w:tmpl w:val="B6F6A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B62"/>
    <w:multiLevelType w:val="hybridMultilevel"/>
    <w:tmpl w:val="4EA8F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325"/>
    <w:multiLevelType w:val="hybridMultilevel"/>
    <w:tmpl w:val="457E8786"/>
    <w:lvl w:ilvl="0" w:tplc="9E0CD61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F463B"/>
    <w:multiLevelType w:val="hybridMultilevel"/>
    <w:tmpl w:val="ECBA3AC2"/>
    <w:lvl w:ilvl="0" w:tplc="87509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00D8"/>
    <w:multiLevelType w:val="hybridMultilevel"/>
    <w:tmpl w:val="19565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12ED"/>
    <w:multiLevelType w:val="hybridMultilevel"/>
    <w:tmpl w:val="F8A45B4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DD17E0"/>
    <w:multiLevelType w:val="hybridMultilevel"/>
    <w:tmpl w:val="674EB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6"/>
    <w:rsid w:val="000A3339"/>
    <w:rsid w:val="000B132D"/>
    <w:rsid w:val="000D726D"/>
    <w:rsid w:val="00124879"/>
    <w:rsid w:val="001B0D1A"/>
    <w:rsid w:val="004A00AC"/>
    <w:rsid w:val="004E521E"/>
    <w:rsid w:val="00525462"/>
    <w:rsid w:val="0057117C"/>
    <w:rsid w:val="0062569C"/>
    <w:rsid w:val="00707538"/>
    <w:rsid w:val="00747901"/>
    <w:rsid w:val="007A391B"/>
    <w:rsid w:val="00842B0F"/>
    <w:rsid w:val="00966685"/>
    <w:rsid w:val="009C2E38"/>
    <w:rsid w:val="00A35BA2"/>
    <w:rsid w:val="00A43F89"/>
    <w:rsid w:val="00A454B6"/>
    <w:rsid w:val="00A51457"/>
    <w:rsid w:val="00A74F63"/>
    <w:rsid w:val="00AA2903"/>
    <w:rsid w:val="00B1395B"/>
    <w:rsid w:val="00B92A71"/>
    <w:rsid w:val="00C05613"/>
    <w:rsid w:val="00C84B89"/>
    <w:rsid w:val="00CC1088"/>
    <w:rsid w:val="00D858F1"/>
    <w:rsid w:val="00DA2CC6"/>
    <w:rsid w:val="00E6519D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character" w:customStyle="1" w:styleId="c4">
    <w:name w:val="c4"/>
    <w:basedOn w:val="a0"/>
    <w:rsid w:val="00A454B6"/>
  </w:style>
  <w:style w:type="paragraph" w:customStyle="1" w:styleId="c5">
    <w:name w:val="c5"/>
    <w:basedOn w:val="a"/>
    <w:rsid w:val="00A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54B6"/>
  </w:style>
  <w:style w:type="paragraph" w:styleId="a3">
    <w:name w:val="Balloon Text"/>
    <w:basedOn w:val="a"/>
    <w:link w:val="a4"/>
    <w:uiPriority w:val="99"/>
    <w:semiHidden/>
    <w:unhideWhenUsed/>
    <w:rsid w:val="004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s-IN"/>
    </w:rPr>
  </w:style>
  <w:style w:type="character" w:customStyle="1" w:styleId="c4">
    <w:name w:val="c4"/>
    <w:basedOn w:val="a0"/>
    <w:rsid w:val="00A454B6"/>
  </w:style>
  <w:style w:type="paragraph" w:customStyle="1" w:styleId="c5">
    <w:name w:val="c5"/>
    <w:basedOn w:val="a"/>
    <w:rsid w:val="00A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54B6"/>
  </w:style>
  <w:style w:type="paragraph" w:styleId="a3">
    <w:name w:val="Balloon Text"/>
    <w:basedOn w:val="a"/>
    <w:link w:val="a4"/>
    <w:uiPriority w:val="99"/>
    <w:semiHidden/>
    <w:unhideWhenUsed/>
    <w:rsid w:val="004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97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12</cp:revision>
  <dcterms:created xsi:type="dcterms:W3CDTF">2023-06-07T09:52:00Z</dcterms:created>
  <dcterms:modified xsi:type="dcterms:W3CDTF">2023-06-12T13:41:00Z</dcterms:modified>
</cp:coreProperties>
</file>